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05778446"/>
        <w:docPartObj>
          <w:docPartGallery w:val="Cover Pages"/>
          <w:docPartUnique/>
        </w:docPartObj>
      </w:sdtPr>
      <w:sdtEndPr>
        <w:rPr>
          <w:rStyle w:val="Hyperlinkki"/>
          <w:color w:val="0563C1" w:themeColor="hyperlink"/>
          <w:u w:val="single"/>
          <w:lang w:val="sv-FI"/>
        </w:rPr>
      </w:sdtEndPr>
      <w:sdtContent>
        <w:p w14:paraId="4124034E" w14:textId="2C168471" w:rsidR="004F172F" w:rsidRDefault="004F172F"/>
        <w:p w14:paraId="5B305FE1" w14:textId="22CC2B93" w:rsidR="004F172F" w:rsidRDefault="004F172F">
          <w:pPr>
            <w:spacing w:line="259" w:lineRule="auto"/>
            <w:rPr>
              <w:rStyle w:val="Hyperlinkki"/>
              <w:lang w:val="sv-FI"/>
            </w:rPr>
          </w:pPr>
          <w:r>
            <w:rPr>
              <w:noProof/>
              <w:lang w:eastAsia="fi-FI"/>
            </w:rPr>
            <mc:AlternateContent>
              <mc:Choice Requires="wps">
                <w:drawing>
                  <wp:anchor distT="0" distB="0" distL="182880" distR="182880" simplePos="0" relativeHeight="251660288" behindDoc="0" locked="0" layoutInCell="1" allowOverlap="1" wp14:anchorId="11E576C7" wp14:editId="4CBDB2B2">
                    <wp:simplePos x="0" y="0"/>
                    <wp:positionH relativeFrom="margin">
                      <wp:posOffset>388620</wp:posOffset>
                    </wp:positionH>
                    <wp:positionV relativeFrom="page">
                      <wp:posOffset>1585595</wp:posOffset>
                    </wp:positionV>
                    <wp:extent cx="6167120" cy="5514975"/>
                    <wp:effectExtent l="0" t="0" r="5080" b="9525"/>
                    <wp:wrapSquare wrapText="bothSides"/>
                    <wp:docPr id="131" name="Tekstiruutu 131"/>
                    <wp:cNvGraphicFramePr/>
                    <a:graphic xmlns:a="http://schemas.openxmlformats.org/drawingml/2006/main">
                      <a:graphicData uri="http://schemas.microsoft.com/office/word/2010/wordprocessingShape">
                        <wps:wsp>
                          <wps:cNvSpPr txBox="1"/>
                          <wps:spPr>
                            <a:xfrm>
                              <a:off x="0" y="0"/>
                              <a:ext cx="6167120" cy="551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6EFA6" w14:textId="6A4498EE" w:rsidR="004F172F" w:rsidRDefault="00A45105">
                                <w:pPr>
                                  <w:pStyle w:val="Eivli"/>
                                  <w:spacing w:before="40" w:after="560" w:line="216" w:lineRule="auto"/>
                                  <w:rPr>
                                    <w:color w:val="4472C4" w:themeColor="accent1"/>
                                    <w:sz w:val="72"/>
                                    <w:szCs w:val="72"/>
                                  </w:rPr>
                                </w:pPr>
                                <w:sdt>
                                  <w:sdtPr>
                                    <w:rPr>
                                      <w:color w:val="4472C4" w:themeColor="accent1"/>
                                      <w:sz w:val="72"/>
                                      <w:szCs w:val="72"/>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F172F">
                                      <w:rPr>
                                        <w:color w:val="4472C4" w:themeColor="accent1"/>
                                        <w:sz w:val="72"/>
                                        <w:szCs w:val="72"/>
                                      </w:rPr>
                                      <w:t>LEIKKI - kaikkien lasten oikeus</w:t>
                                    </w:r>
                                  </w:sdtContent>
                                </w:sdt>
                              </w:p>
                              <w:sdt>
                                <w:sdtPr>
                                  <w:rPr>
                                    <w:caps/>
                                    <w:color w:val="1F4E79"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B6BEB20" w14:textId="1704B0D8" w:rsidR="004F172F" w:rsidRDefault="004F172F" w:rsidP="004F172F">
                                    <w:pPr>
                                      <w:pStyle w:val="Eivli"/>
                                      <w:spacing w:before="40" w:after="40"/>
                                      <w:rPr>
                                        <w:caps/>
                                        <w:color w:val="1F4E79" w:themeColor="accent5" w:themeShade="80"/>
                                        <w:sz w:val="28"/>
                                        <w:szCs w:val="28"/>
                                      </w:rPr>
                                    </w:pPr>
                                    <w:proofErr w:type="spellStart"/>
                                    <w:r>
                                      <w:rPr>
                                        <w:caps/>
                                        <w:color w:val="1F4E79" w:themeColor="accent5" w:themeShade="80"/>
                                        <w:sz w:val="28"/>
                                        <w:szCs w:val="28"/>
                                      </w:rPr>
                                      <w:t>tikoteekki</w:t>
                                    </w:r>
                                    <w:proofErr w:type="spellEnd"/>
                                  </w:p>
                                </w:sdtContent>
                              </w:sdt>
                              <w:p w14:paraId="2A00FFA0" w14:textId="5E3F2BC2" w:rsidR="004F172F" w:rsidRDefault="004F172F" w:rsidP="004F172F">
                                <w:pPr>
                                  <w:pStyle w:val="Eivli"/>
                                  <w:spacing w:before="40" w:after="40"/>
                                  <w:rPr>
                                    <w:caps/>
                                    <w:color w:val="1F4E79" w:themeColor="accent5" w:themeShade="80"/>
                                    <w:sz w:val="28"/>
                                    <w:szCs w:val="28"/>
                                  </w:rPr>
                                </w:pPr>
                                <w:r>
                                  <w:rPr>
                                    <w:caps/>
                                    <w:color w:val="1F4E79" w:themeColor="accent5" w:themeShade="80"/>
                                    <w:sz w:val="28"/>
                                    <w:szCs w:val="28"/>
                                  </w:rPr>
                                  <w:t xml:space="preserve">marina </w:t>
                                </w:r>
                                <w:bookmarkStart w:id="0" w:name="_GoBack"/>
                                <w:r>
                                  <w:rPr>
                                    <w:caps/>
                                    <w:color w:val="1F4E79" w:themeColor="accent5" w:themeShade="80"/>
                                    <w:sz w:val="28"/>
                                    <w:szCs w:val="28"/>
                                  </w:rPr>
                                  <w:t>green-järvinen ja minna turunen</w:t>
                                </w:r>
                                <w:bookmarkEnd w:id="0"/>
                              </w:p>
                              <w:p w14:paraId="387E8DF0" w14:textId="2A4BB84A" w:rsidR="004F172F" w:rsidRPr="004F172F" w:rsidRDefault="004F172F" w:rsidP="004F172F">
                                <w:pPr>
                                  <w:pStyle w:val="Eivli"/>
                                  <w:spacing w:before="40" w:after="40"/>
                                  <w:rPr>
                                    <w:caps/>
                                    <w:color w:val="1F4E79" w:themeColor="accent5" w:themeShade="80"/>
                                    <w:sz w:val="28"/>
                                    <w:szCs w:val="28"/>
                                  </w:rPr>
                                </w:pPr>
                                <w:r>
                                  <w:rPr>
                                    <w:caps/>
                                    <w:color w:val="1F4E79" w:themeColor="accent5" w:themeShade="80"/>
                                    <w:sz w:val="28"/>
                                    <w:szCs w:val="28"/>
                                  </w:rPr>
                                  <w:t>jOULUKUU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E576C7" id="_x0000_t202" coordsize="21600,21600" o:spt="202" path="m,l,21600r21600,l21600,xe">
                    <v:stroke joinstyle="miter"/>
                    <v:path gradientshapeok="t" o:connecttype="rect"/>
                  </v:shapetype>
                  <v:shape id="Tekstiruutu 131" o:spid="_x0000_s1026" type="#_x0000_t202" style="position:absolute;margin-left:30.6pt;margin-top:124.85pt;width:485.6pt;height:434.2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" filled="f" stroked="f" strokeweight=".5pt">
                    <v:textbox inset="0,0,0,0">
                      <w:txbxContent>
                        <w:p w14:paraId="4AB6EFA6" w14:textId="6A4498EE" w:rsidR="004F172F" w:rsidRDefault="00824690">
                          <w:pPr>
                            <w:pStyle w:val="Eivli"/>
                            <w:spacing w:before="40" w:after="560" w:line="216" w:lineRule="auto"/>
                            <w:rPr>
                              <w:color w:val="4472C4" w:themeColor="accent1"/>
                              <w:sz w:val="72"/>
                              <w:szCs w:val="72"/>
                            </w:rPr>
                          </w:pPr>
                          <w:sdt>
                            <w:sdtPr>
                              <w:rPr>
                                <w:color w:val="4472C4" w:themeColor="accent1"/>
                                <w:sz w:val="72"/>
                                <w:szCs w:val="72"/>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4F172F">
                                <w:rPr>
                                  <w:color w:val="4472C4" w:themeColor="accent1"/>
                                  <w:sz w:val="72"/>
                                  <w:szCs w:val="72"/>
                                </w:rPr>
                                <w:t>LEIKKI - kaikkien lasten oikeus</w:t>
                              </w:r>
                            </w:sdtContent>
                          </w:sdt>
                        </w:p>
                        <w:sdt>
                          <w:sdtPr>
                            <w:rPr>
                              <w:caps/>
                              <w:color w:val="1F4E79" w:themeColor="accent5" w:themeShade="80"/>
                              <w:sz w:val="28"/>
                              <w:szCs w:val="28"/>
                            </w:rPr>
                            <w:alias w:val="Alaotsikko"/>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B6BEB20" w14:textId="1704B0D8" w:rsidR="004F172F" w:rsidRDefault="004F172F" w:rsidP="004F172F">
                              <w:pPr>
                                <w:pStyle w:val="Eivli"/>
                                <w:spacing w:before="40" w:after="40"/>
                                <w:rPr>
                                  <w:caps/>
                                  <w:color w:val="1F4E79" w:themeColor="accent5" w:themeShade="80"/>
                                  <w:sz w:val="28"/>
                                  <w:szCs w:val="28"/>
                                </w:rPr>
                              </w:pPr>
                              <w:r>
                                <w:rPr>
                                  <w:caps/>
                                  <w:color w:val="1F4E79" w:themeColor="accent5" w:themeShade="80"/>
                                  <w:sz w:val="28"/>
                                  <w:szCs w:val="28"/>
                                </w:rPr>
                                <w:t>tikoteekki</w:t>
                              </w:r>
                            </w:p>
                          </w:sdtContent>
                        </w:sdt>
                        <w:p w14:paraId="2A00FFA0" w14:textId="5E3F2BC2" w:rsidR="004F172F" w:rsidRDefault="004F172F" w:rsidP="004F172F">
                          <w:pPr>
                            <w:pStyle w:val="Eivli"/>
                            <w:spacing w:before="40" w:after="40"/>
                            <w:rPr>
                              <w:caps/>
                              <w:color w:val="1F4E79" w:themeColor="accent5" w:themeShade="80"/>
                              <w:sz w:val="28"/>
                              <w:szCs w:val="28"/>
                            </w:rPr>
                          </w:pPr>
                          <w:r>
                            <w:rPr>
                              <w:caps/>
                              <w:color w:val="1F4E79" w:themeColor="accent5" w:themeShade="80"/>
                              <w:sz w:val="28"/>
                              <w:szCs w:val="28"/>
                            </w:rPr>
                            <w:t>marina green-järvinen ja minna turunen</w:t>
                          </w:r>
                        </w:p>
                        <w:p w14:paraId="387E8DF0" w14:textId="2A4BB84A" w:rsidR="004F172F" w:rsidRPr="004F172F" w:rsidRDefault="004F172F" w:rsidP="004F172F">
                          <w:pPr>
                            <w:pStyle w:val="Eivli"/>
                            <w:spacing w:before="40" w:after="40"/>
                            <w:rPr>
                              <w:caps/>
                              <w:color w:val="1F4E79" w:themeColor="accent5" w:themeShade="80"/>
                              <w:sz w:val="28"/>
                              <w:szCs w:val="28"/>
                            </w:rPr>
                          </w:pPr>
                          <w:r>
                            <w:rPr>
                              <w:caps/>
                              <w:color w:val="1F4E79" w:themeColor="accent5" w:themeShade="80"/>
                              <w:sz w:val="28"/>
                              <w:szCs w:val="28"/>
                            </w:rPr>
                            <w:t>jOULUKUU 2019</w:t>
                          </w:r>
                        </w:p>
                      </w:txbxContent>
                    </v:textbox>
                    <w10:wrap type="square" anchorx="margin" anchory="page"/>
                  </v:shape>
                </w:pict>
              </mc:Fallback>
            </mc:AlternateContent>
          </w:r>
          <w:r>
            <w:rPr>
              <w:noProof/>
              <w:lang w:eastAsia="fi-FI"/>
            </w:rPr>
            <mc:AlternateContent>
              <mc:Choice Requires="wps">
                <w:drawing>
                  <wp:anchor distT="0" distB="0" distL="114300" distR="114300" simplePos="0" relativeHeight="251659264" behindDoc="0" locked="0" layoutInCell="1" allowOverlap="1" wp14:anchorId="4B936C5B" wp14:editId="71B0B2E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Suorakulmi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E8690" w14:textId="62EBD32D" w:rsidR="004F172F" w:rsidRDefault="004F172F">
                                <w:pPr>
                                  <w:pStyle w:val="Eivli"/>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36C5B" id="Suorakulmio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" fillcolor="#4472c4 [3204]" stroked="f" strokeweight="1pt">
                    <o:lock v:ext="edit" aspectratio="t"/>
                    <v:textbox inset="3.6pt,,3.6pt">
                      <w:txbxContent>
                        <w:p w14:paraId="11AE8690" w14:textId="62EBD32D" w:rsidR="004F172F" w:rsidRDefault="004F172F">
                          <w:pPr>
                            <w:pStyle w:val="Eivli"/>
                            <w:jc w:val="right"/>
                            <w:rPr>
                              <w:color w:val="FFFFFF" w:themeColor="background1"/>
                              <w:sz w:val="24"/>
                              <w:szCs w:val="24"/>
                            </w:rPr>
                          </w:pPr>
                        </w:p>
                      </w:txbxContent>
                    </v:textbox>
                    <w10:wrap anchorx="margin" anchory="page"/>
                  </v:rect>
                </w:pict>
              </mc:Fallback>
            </mc:AlternateContent>
          </w:r>
          <w:r>
            <w:rPr>
              <w:rStyle w:val="Hyperlinkki"/>
              <w:lang w:val="sv-FI"/>
            </w:rPr>
            <w:br w:type="page"/>
          </w:r>
        </w:p>
      </w:sdtContent>
    </w:sdt>
    <w:p w14:paraId="417FD66F" w14:textId="77777777" w:rsidR="001E2AC0" w:rsidRDefault="001E2AC0" w:rsidP="00696148">
      <w:pPr>
        <w:pStyle w:val="Eivli"/>
      </w:pPr>
    </w:p>
    <w:p w14:paraId="37D0EFAD" w14:textId="77777777" w:rsidR="003F5365" w:rsidRPr="003F5365" w:rsidRDefault="003F5365" w:rsidP="003F5365">
      <w:pPr>
        <w:keepNext/>
        <w:keepLines/>
        <w:spacing w:before="240" w:after="0"/>
        <w:outlineLvl w:val="0"/>
        <w:rPr>
          <w:rFonts w:asciiTheme="majorHAnsi" w:eastAsiaTheme="majorEastAsia" w:hAnsiTheme="majorHAnsi" w:cstheme="majorBidi"/>
          <w:color w:val="2F5496" w:themeColor="accent1" w:themeShade="BF"/>
          <w:sz w:val="40"/>
          <w:szCs w:val="40"/>
        </w:rPr>
      </w:pPr>
      <w:r w:rsidRPr="003F5365">
        <w:rPr>
          <w:rFonts w:asciiTheme="majorHAnsi" w:eastAsiaTheme="majorEastAsia" w:hAnsiTheme="majorHAnsi" w:cstheme="majorBidi"/>
          <w:color w:val="2F5496" w:themeColor="accent1" w:themeShade="BF"/>
          <w:sz w:val="40"/>
          <w:szCs w:val="40"/>
        </w:rPr>
        <w:t>LEIKKI ON KAIKKIEN LASTEN OIKEUS</w:t>
      </w:r>
    </w:p>
    <w:p w14:paraId="1851CC30" w14:textId="77777777" w:rsidR="003F5365" w:rsidRDefault="003F5365" w:rsidP="00696148">
      <w:pPr>
        <w:pStyle w:val="Eivli"/>
      </w:pPr>
    </w:p>
    <w:p w14:paraId="1802410F" w14:textId="77777777" w:rsidR="003F5365" w:rsidRDefault="003F5365" w:rsidP="00696148">
      <w:pPr>
        <w:pStyle w:val="Eivli"/>
      </w:pPr>
    </w:p>
    <w:p w14:paraId="0908056D" w14:textId="53FC7CAB" w:rsidR="003F5365" w:rsidRDefault="00567847" w:rsidP="00696148">
      <w:pPr>
        <w:pStyle w:val="Eivli"/>
      </w:pPr>
      <w:r w:rsidRPr="00567847">
        <w:t>Leikki on tärkeä</w:t>
      </w:r>
      <w:r w:rsidR="00D051BE">
        <w:t>ä</w:t>
      </w:r>
      <w:r w:rsidRPr="00567847">
        <w:t xml:space="preserve"> lapsen hyvinvoinnille ja kehitykselle. </w:t>
      </w:r>
      <w:r w:rsidR="003F5365" w:rsidRPr="003F5365">
        <w:t xml:space="preserve">Kaikilla lapsilla on fyysisistä ja psyykkisistä rajoitteistaan huolimatta luontainen pyrkimys leikkiä. </w:t>
      </w:r>
    </w:p>
    <w:p w14:paraId="5BB6221C" w14:textId="77777777" w:rsidR="00567847" w:rsidRDefault="00567847" w:rsidP="00696148">
      <w:pPr>
        <w:pStyle w:val="Eivli"/>
      </w:pPr>
    </w:p>
    <w:p w14:paraId="0547DC30" w14:textId="3914EBD2" w:rsidR="00567847" w:rsidRDefault="008F0FA7" w:rsidP="00567847">
      <w:pPr>
        <w:pStyle w:val="Eivli"/>
      </w:pPr>
      <w:r w:rsidRPr="00567847">
        <w:t>YK:n lapsen oikeuksien sopimu</w:t>
      </w:r>
      <w:r w:rsidR="00D051BE">
        <w:t>s</w:t>
      </w:r>
      <w:r w:rsidRPr="00567847">
        <w:t xml:space="preserve"> on lapsia koskeva ihmisoikeussopimus</w:t>
      </w:r>
      <w:r w:rsidR="00A44E3B">
        <w:t xml:space="preserve">, jonka </w:t>
      </w:r>
      <w:r w:rsidR="0021220E" w:rsidRPr="00567847">
        <w:t xml:space="preserve">§ 31 </w:t>
      </w:r>
      <w:r w:rsidR="00A44E3B">
        <w:t xml:space="preserve">sanotaan </w:t>
      </w:r>
    </w:p>
    <w:p w14:paraId="41D5F4AE" w14:textId="77777777" w:rsidR="00A44E3B" w:rsidRDefault="00F256C9" w:rsidP="00567847">
      <w:pPr>
        <w:pStyle w:val="Eivli"/>
      </w:pPr>
      <w:r>
        <w:t>”</w:t>
      </w:r>
      <w:r w:rsidR="00567847" w:rsidRPr="00567847">
        <w:t>K</w:t>
      </w:r>
      <w:r w:rsidR="008F0FA7" w:rsidRPr="00567847">
        <w:t>aikilla lapsilla on oikeus lepoon, leikkiin ja vapaa-aikaan sekä taide</w:t>
      </w:r>
      <w:r w:rsidR="00915BB1" w:rsidRPr="00567847">
        <w:t>-</w:t>
      </w:r>
      <w:r w:rsidR="008F0FA7" w:rsidRPr="00567847">
        <w:t xml:space="preserve"> ja kulttuurielämään</w:t>
      </w:r>
      <w:r>
        <w:t>”</w:t>
      </w:r>
      <w:r w:rsidR="00567847">
        <w:t xml:space="preserve"> </w:t>
      </w:r>
    </w:p>
    <w:p w14:paraId="24638131" w14:textId="72B5C1BA" w:rsidR="00051924" w:rsidRPr="00A44E3B" w:rsidRDefault="00567847" w:rsidP="00567847">
      <w:pPr>
        <w:pStyle w:val="Eivli"/>
        <w:rPr>
          <w:lang w:val="sv-FI"/>
        </w:rPr>
      </w:pPr>
      <w:r w:rsidRPr="00A44E3B">
        <w:rPr>
          <w:lang w:val="sv-FI"/>
        </w:rPr>
        <w:t>(</w:t>
      </w:r>
      <w:r w:rsidR="00051924" w:rsidRPr="00A44E3B">
        <w:rPr>
          <w:lang w:val="sv-FI"/>
        </w:rPr>
        <w:t>”</w:t>
      </w:r>
      <w:proofErr w:type="spellStart"/>
      <w:r w:rsidR="00051924" w:rsidRPr="00A44E3B">
        <w:rPr>
          <w:lang w:val="sv-FI"/>
        </w:rPr>
        <w:t>Every</w:t>
      </w:r>
      <w:proofErr w:type="spellEnd"/>
      <w:r w:rsidR="00051924" w:rsidRPr="00A44E3B">
        <w:rPr>
          <w:lang w:val="sv-FI"/>
        </w:rPr>
        <w:t xml:space="preserve"> </w:t>
      </w:r>
      <w:proofErr w:type="spellStart"/>
      <w:r w:rsidR="00051924" w:rsidRPr="00A44E3B">
        <w:rPr>
          <w:lang w:val="sv-FI"/>
        </w:rPr>
        <w:t>child</w:t>
      </w:r>
      <w:proofErr w:type="spellEnd"/>
      <w:r w:rsidR="00051924" w:rsidRPr="00A44E3B">
        <w:rPr>
          <w:lang w:val="sv-FI"/>
        </w:rPr>
        <w:t xml:space="preserve"> has the rig</w:t>
      </w:r>
      <w:r w:rsidR="00AB32D3" w:rsidRPr="00A44E3B">
        <w:rPr>
          <w:lang w:val="sv-FI"/>
        </w:rPr>
        <w:t>h</w:t>
      </w:r>
      <w:r w:rsidR="00051924" w:rsidRPr="00A44E3B">
        <w:rPr>
          <w:lang w:val="sv-FI"/>
        </w:rPr>
        <w:t xml:space="preserve">t </w:t>
      </w:r>
      <w:proofErr w:type="spellStart"/>
      <w:r w:rsidR="00051924" w:rsidRPr="00A44E3B">
        <w:rPr>
          <w:lang w:val="sv-FI"/>
        </w:rPr>
        <w:t>to</w:t>
      </w:r>
      <w:proofErr w:type="spellEnd"/>
      <w:r w:rsidR="00051924" w:rsidRPr="00A44E3B">
        <w:rPr>
          <w:lang w:val="sv-FI"/>
        </w:rPr>
        <w:t xml:space="preserve"> relax, play and </w:t>
      </w:r>
      <w:proofErr w:type="spellStart"/>
      <w:r w:rsidR="00051924" w:rsidRPr="00A44E3B">
        <w:rPr>
          <w:lang w:val="sv-FI"/>
        </w:rPr>
        <w:t>take</w:t>
      </w:r>
      <w:proofErr w:type="spellEnd"/>
      <w:r w:rsidR="00051924" w:rsidRPr="00A44E3B">
        <w:rPr>
          <w:lang w:val="sv-FI"/>
        </w:rPr>
        <w:t xml:space="preserve"> part in a </w:t>
      </w:r>
      <w:proofErr w:type="spellStart"/>
      <w:r w:rsidR="00051924" w:rsidRPr="00A44E3B">
        <w:rPr>
          <w:lang w:val="sv-FI"/>
        </w:rPr>
        <w:t>wide</w:t>
      </w:r>
      <w:proofErr w:type="spellEnd"/>
      <w:r w:rsidR="00051924" w:rsidRPr="00A44E3B">
        <w:rPr>
          <w:lang w:val="sv-FI"/>
        </w:rPr>
        <w:t xml:space="preserve"> </w:t>
      </w:r>
      <w:proofErr w:type="spellStart"/>
      <w:r w:rsidR="00051924" w:rsidRPr="00A44E3B">
        <w:rPr>
          <w:lang w:val="sv-FI"/>
        </w:rPr>
        <w:t>range</w:t>
      </w:r>
      <w:proofErr w:type="spellEnd"/>
      <w:r w:rsidR="00051924" w:rsidRPr="00A44E3B">
        <w:rPr>
          <w:lang w:val="sv-FI"/>
        </w:rPr>
        <w:t xml:space="preserve"> </w:t>
      </w:r>
      <w:proofErr w:type="spellStart"/>
      <w:r w:rsidR="00051924" w:rsidRPr="00A44E3B">
        <w:rPr>
          <w:lang w:val="sv-FI"/>
        </w:rPr>
        <w:t>of</w:t>
      </w:r>
      <w:proofErr w:type="spellEnd"/>
      <w:r w:rsidR="00051924" w:rsidRPr="00A44E3B">
        <w:rPr>
          <w:lang w:val="sv-FI"/>
        </w:rPr>
        <w:t xml:space="preserve"> </w:t>
      </w:r>
      <w:proofErr w:type="spellStart"/>
      <w:r w:rsidR="00051924" w:rsidRPr="00A44E3B">
        <w:rPr>
          <w:lang w:val="sv-FI"/>
        </w:rPr>
        <w:t>cultural</w:t>
      </w:r>
      <w:proofErr w:type="spellEnd"/>
      <w:r w:rsidR="00051924" w:rsidRPr="00A44E3B">
        <w:rPr>
          <w:lang w:val="sv-FI"/>
        </w:rPr>
        <w:t xml:space="preserve"> and artistic </w:t>
      </w:r>
      <w:proofErr w:type="spellStart"/>
      <w:r w:rsidR="00051924" w:rsidRPr="00A44E3B">
        <w:rPr>
          <w:lang w:val="sv-FI"/>
        </w:rPr>
        <w:t>activities</w:t>
      </w:r>
      <w:proofErr w:type="spellEnd"/>
      <w:r w:rsidR="00051924" w:rsidRPr="00A44E3B">
        <w:rPr>
          <w:lang w:val="sv-FI"/>
        </w:rPr>
        <w:t>”</w:t>
      </w:r>
      <w:r w:rsidRPr="00A44E3B">
        <w:rPr>
          <w:lang w:val="sv-FI"/>
        </w:rPr>
        <w:t>)</w:t>
      </w:r>
    </w:p>
    <w:p w14:paraId="581A3A5D" w14:textId="013DD8B5" w:rsidR="003F5365" w:rsidRPr="00A44E3B" w:rsidRDefault="003F5365" w:rsidP="00567847">
      <w:pPr>
        <w:pStyle w:val="Eivli"/>
        <w:rPr>
          <w:lang w:val="sv-FI"/>
        </w:rPr>
      </w:pPr>
    </w:p>
    <w:p w14:paraId="23AB1557" w14:textId="77069439" w:rsidR="003F5365" w:rsidRPr="003F5365" w:rsidRDefault="003F5365" w:rsidP="003F5365">
      <w:r w:rsidRPr="003F5365">
        <w:t>Lapsi leikkii leikkimisen ilosta ja leikkimisen halusta. Lapset, jotka kokevat leikkiessä</w:t>
      </w:r>
      <w:r w:rsidR="00A44E3B">
        <w:t>än</w:t>
      </w:r>
      <w:r w:rsidRPr="003F5365">
        <w:t xml:space="preserve"> iloa, mielihyvää </w:t>
      </w:r>
      <w:r w:rsidR="00A44E3B">
        <w:t>sekä</w:t>
      </w:r>
      <w:r w:rsidRPr="003F5365">
        <w:t xml:space="preserve"> onnistumisia</w:t>
      </w:r>
      <w:r w:rsidR="00A44E3B">
        <w:t xml:space="preserve"> </w:t>
      </w:r>
      <w:r w:rsidRPr="003F5365">
        <w:t>haluavat kokea sen uudestaan</w:t>
      </w:r>
      <w:r w:rsidR="00A44E3B">
        <w:t xml:space="preserve"> sillä</w:t>
      </w:r>
      <w:r w:rsidRPr="003F5365">
        <w:t xml:space="preserve"> leikki motivoi itseään</w:t>
      </w:r>
      <w:r w:rsidR="00A44E3B">
        <w:t xml:space="preserve"> </w:t>
      </w:r>
      <w:r w:rsidRPr="003F5365">
        <w:t xml:space="preserve">ja leikkiessä lapsi ottaa </w:t>
      </w:r>
      <w:r w:rsidR="00A44E3B">
        <w:t xml:space="preserve">myös usein </w:t>
      </w:r>
      <w:r w:rsidRPr="003F5365">
        <w:t>uuden tai hieman vaikeamman haasteen vastaan.</w:t>
      </w:r>
    </w:p>
    <w:p w14:paraId="755E7694" w14:textId="59310259" w:rsidR="003F5365" w:rsidRPr="003F5365" w:rsidRDefault="003F5365" w:rsidP="003F5365">
      <w:r w:rsidRPr="003F5365">
        <w:t xml:space="preserve">Erityisen tuen tarpeessa olevan lapsen on saatava tarvitsemaansa tukea myös leikeissä. Leikki antaa lapsille onnistumisen kokemuksia, mikäli tarjoamme lapselle onnistumisen mahdollisuutta. Leikkiympäristössä on huomioitava lapsen yksilölliset tarpeet ja haasteet. Aikuisen vastuulla on organisoida ja suunnitella leikkiympäristö esteettömäksi ja tarjota lapselle hänelle mielenkiintoiset ja soveltuvat lelut. </w:t>
      </w:r>
    </w:p>
    <w:p w14:paraId="34375948" w14:textId="77777777" w:rsidR="003F5365" w:rsidRPr="00567847" w:rsidRDefault="003F5365" w:rsidP="00567847">
      <w:pPr>
        <w:pStyle w:val="Eivli"/>
      </w:pPr>
    </w:p>
    <w:p w14:paraId="3B9DE324" w14:textId="77777777" w:rsidR="008D599C" w:rsidRPr="00567847" w:rsidRDefault="008D599C" w:rsidP="00051924">
      <w:pPr>
        <w:pStyle w:val="Eivli"/>
        <w:rPr>
          <w:sz w:val="24"/>
          <w:szCs w:val="24"/>
        </w:rPr>
      </w:pPr>
    </w:p>
    <w:p w14:paraId="331F9E51" w14:textId="77777777" w:rsidR="001E2AC0" w:rsidRPr="001E2AC0" w:rsidRDefault="00C41C98" w:rsidP="00D35638">
      <w:pPr>
        <w:rPr>
          <w:rFonts w:asciiTheme="majorHAnsi" w:eastAsiaTheme="majorEastAsia" w:hAnsiTheme="majorHAnsi" w:cstheme="majorBidi"/>
          <w:color w:val="2F5496" w:themeColor="accent1" w:themeShade="BF"/>
          <w:sz w:val="40"/>
          <w:szCs w:val="40"/>
        </w:rPr>
      </w:pPr>
      <w:r w:rsidRPr="002C22FB">
        <w:rPr>
          <w:rFonts w:asciiTheme="majorHAnsi" w:eastAsiaTheme="majorEastAsia" w:hAnsiTheme="majorHAnsi" w:cstheme="majorBidi"/>
          <w:color w:val="2F5496" w:themeColor="accent1" w:themeShade="BF"/>
          <w:sz w:val="40"/>
          <w:szCs w:val="40"/>
        </w:rPr>
        <w:t>LEIKIN MERKITYS</w:t>
      </w:r>
    </w:p>
    <w:p w14:paraId="5F0952C7" w14:textId="77777777" w:rsidR="00D35638" w:rsidRPr="00D35638" w:rsidRDefault="00D35638" w:rsidP="00D35638">
      <w:pPr>
        <w:rPr>
          <w:i/>
        </w:rPr>
      </w:pPr>
      <w:r w:rsidRPr="00D35638">
        <w:rPr>
          <w:i/>
        </w:rPr>
        <w:t>”Leikki on tärkein edellytys ajatuksen, tahdon ja tunteen kehittymiselle. Näitä ei voida leikissä erottaa toisistaan. Kuten taide, leikki on arkisen elämän vastakohta”</w:t>
      </w:r>
    </w:p>
    <w:p w14:paraId="03B995D5" w14:textId="77777777" w:rsidR="00D35638" w:rsidRPr="0071524C" w:rsidRDefault="00D35638" w:rsidP="00D35638">
      <w:pPr>
        <w:rPr>
          <w:i/>
        </w:rPr>
      </w:pPr>
      <w:r w:rsidRPr="00D35638">
        <w:rPr>
          <w:i/>
        </w:rPr>
        <w:t xml:space="preserve">  </w:t>
      </w:r>
      <w:proofErr w:type="spellStart"/>
      <w:r w:rsidRPr="0071524C">
        <w:rPr>
          <w:i/>
        </w:rPr>
        <w:t>Lev</w:t>
      </w:r>
      <w:proofErr w:type="spellEnd"/>
      <w:r w:rsidRPr="0071524C">
        <w:rPr>
          <w:i/>
        </w:rPr>
        <w:t xml:space="preserve"> </w:t>
      </w:r>
      <w:proofErr w:type="spellStart"/>
      <w:r w:rsidRPr="0071524C">
        <w:rPr>
          <w:i/>
        </w:rPr>
        <w:t>Vygotski</w:t>
      </w:r>
      <w:proofErr w:type="spellEnd"/>
    </w:p>
    <w:p w14:paraId="01B5B153" w14:textId="77777777" w:rsidR="00585618" w:rsidRPr="0071524C" w:rsidRDefault="00585618" w:rsidP="00051924">
      <w:pPr>
        <w:pStyle w:val="Eivli"/>
        <w:rPr>
          <w:sz w:val="24"/>
          <w:szCs w:val="24"/>
        </w:rPr>
      </w:pPr>
    </w:p>
    <w:p w14:paraId="6BE85656" w14:textId="1363B224" w:rsidR="00915BB1" w:rsidRPr="00567847" w:rsidRDefault="00950E35" w:rsidP="00915BB1">
      <w:pPr>
        <w:pStyle w:val="Eivli"/>
        <w:rPr>
          <w:rFonts w:cstheme="minorHAnsi"/>
          <w:sz w:val="24"/>
          <w:szCs w:val="24"/>
        </w:rPr>
      </w:pPr>
      <w:r>
        <w:rPr>
          <w:sz w:val="24"/>
          <w:szCs w:val="24"/>
        </w:rPr>
        <w:t>L</w:t>
      </w:r>
      <w:r w:rsidR="00644697" w:rsidRPr="00644697">
        <w:rPr>
          <w:sz w:val="24"/>
          <w:szCs w:val="24"/>
        </w:rPr>
        <w:t>apsen kehitykselle ja hyvinvoinnille</w:t>
      </w:r>
      <w:r w:rsidR="00696148" w:rsidRPr="00696148">
        <w:t xml:space="preserve"> </w:t>
      </w:r>
      <w:r>
        <w:t>l</w:t>
      </w:r>
      <w:r w:rsidRPr="00950E35">
        <w:t xml:space="preserve">eikkiminen on </w:t>
      </w:r>
      <w:r w:rsidR="00696148" w:rsidRPr="00696148">
        <w:rPr>
          <w:sz w:val="24"/>
          <w:szCs w:val="24"/>
        </w:rPr>
        <w:t>tärkeätä</w:t>
      </w:r>
      <w:r w:rsidR="00A44E3B">
        <w:rPr>
          <w:sz w:val="24"/>
          <w:szCs w:val="24"/>
        </w:rPr>
        <w:t>, sillä</w:t>
      </w:r>
      <w:r w:rsidR="00644697" w:rsidRPr="00644697">
        <w:rPr>
          <w:sz w:val="24"/>
          <w:szCs w:val="24"/>
        </w:rPr>
        <w:t xml:space="preserve"> lapsen kehitys tapahtuu ennen kaikkea leikkimällä</w:t>
      </w:r>
      <w:r w:rsidR="00644697" w:rsidRPr="00567847">
        <w:rPr>
          <w:sz w:val="24"/>
          <w:szCs w:val="24"/>
        </w:rPr>
        <w:t>.</w:t>
      </w:r>
      <w:r w:rsidR="00915BB1" w:rsidRPr="00567847">
        <w:rPr>
          <w:rFonts w:ascii="Arial" w:hAnsi="Arial" w:cs="Arial"/>
          <w:sz w:val="30"/>
          <w:szCs w:val="30"/>
        </w:rPr>
        <w:t xml:space="preserve"> </w:t>
      </w:r>
      <w:r w:rsidR="00915BB1" w:rsidRPr="00567847">
        <w:rPr>
          <w:rFonts w:cstheme="minorHAnsi"/>
          <w:sz w:val="24"/>
          <w:szCs w:val="24"/>
        </w:rPr>
        <w:t>Leikin avulla lapset oppivat niin psyykkisiä, fyysisiä kuin sosiaalisiakin taitoja.</w:t>
      </w:r>
    </w:p>
    <w:p w14:paraId="32605F52" w14:textId="40CB7903" w:rsidR="00696148" w:rsidRDefault="00644697" w:rsidP="00644697">
      <w:pPr>
        <w:pStyle w:val="Eivli"/>
        <w:rPr>
          <w:sz w:val="24"/>
          <w:szCs w:val="24"/>
        </w:rPr>
      </w:pPr>
      <w:r w:rsidRPr="00567847">
        <w:rPr>
          <w:sz w:val="24"/>
          <w:szCs w:val="24"/>
        </w:rPr>
        <w:t xml:space="preserve"> </w:t>
      </w:r>
      <w:r w:rsidR="0029697B" w:rsidRPr="00567847">
        <w:rPr>
          <w:sz w:val="24"/>
          <w:szCs w:val="24"/>
        </w:rPr>
        <w:t>Leikissä lapset käyvät läpi</w:t>
      </w:r>
      <w:r w:rsidR="00915BB1" w:rsidRPr="00567847">
        <w:rPr>
          <w:sz w:val="24"/>
          <w:szCs w:val="24"/>
        </w:rPr>
        <w:t xml:space="preserve"> mm.</w:t>
      </w:r>
      <w:r w:rsidR="0029697B" w:rsidRPr="00567847">
        <w:rPr>
          <w:sz w:val="24"/>
          <w:szCs w:val="24"/>
        </w:rPr>
        <w:t xml:space="preserve"> </w:t>
      </w:r>
      <w:r w:rsidR="00915BB1" w:rsidRPr="00567847">
        <w:rPr>
          <w:sz w:val="24"/>
          <w:szCs w:val="24"/>
        </w:rPr>
        <w:t>heitä itseään koskevia asioita, omia mielenkiinnon kohteitaan, itseään innostavia ja pelottavia asioita.</w:t>
      </w:r>
      <w:r w:rsidR="00567847">
        <w:rPr>
          <w:color w:val="FF0000"/>
          <w:sz w:val="24"/>
          <w:szCs w:val="24"/>
        </w:rPr>
        <w:t xml:space="preserve"> </w:t>
      </w:r>
      <w:r w:rsidR="0021220E">
        <w:rPr>
          <w:sz w:val="24"/>
          <w:szCs w:val="24"/>
        </w:rPr>
        <w:t>L</w:t>
      </w:r>
      <w:r w:rsidR="0029697B" w:rsidRPr="0029697B">
        <w:rPr>
          <w:sz w:val="24"/>
          <w:szCs w:val="24"/>
        </w:rPr>
        <w:t xml:space="preserve">apsi käsittelee </w:t>
      </w:r>
      <w:r w:rsidR="0029697B">
        <w:rPr>
          <w:sz w:val="24"/>
          <w:szCs w:val="24"/>
        </w:rPr>
        <w:t xml:space="preserve">ja prosessoi </w:t>
      </w:r>
      <w:r w:rsidR="0029697B" w:rsidRPr="0029697B">
        <w:rPr>
          <w:sz w:val="24"/>
          <w:szCs w:val="24"/>
        </w:rPr>
        <w:t>hänelle tapahtuneita asioita</w:t>
      </w:r>
      <w:r w:rsidR="0029697B">
        <w:rPr>
          <w:sz w:val="24"/>
          <w:szCs w:val="24"/>
        </w:rPr>
        <w:t xml:space="preserve"> leikin avulla.</w:t>
      </w:r>
    </w:p>
    <w:p w14:paraId="3635A00A" w14:textId="77777777" w:rsidR="0029697B" w:rsidRDefault="0029697B" w:rsidP="00644697">
      <w:pPr>
        <w:pStyle w:val="Eivli"/>
        <w:rPr>
          <w:sz w:val="24"/>
          <w:szCs w:val="24"/>
        </w:rPr>
      </w:pPr>
      <w:r w:rsidRPr="0029697B">
        <w:rPr>
          <w:sz w:val="24"/>
          <w:szCs w:val="24"/>
        </w:rPr>
        <w:t>Leikkiminen on lasten tarina omista kokemuksista ja maailmasta.</w:t>
      </w:r>
      <w:r w:rsidR="00B73909">
        <w:rPr>
          <w:sz w:val="24"/>
          <w:szCs w:val="24"/>
        </w:rPr>
        <w:t xml:space="preserve"> Leikissä voikin tapahtua mitä tahansa</w:t>
      </w:r>
      <w:r w:rsidR="00950E35">
        <w:rPr>
          <w:sz w:val="24"/>
          <w:szCs w:val="24"/>
        </w:rPr>
        <w:t>.</w:t>
      </w:r>
    </w:p>
    <w:p w14:paraId="4249628B" w14:textId="77777777" w:rsidR="00696148" w:rsidRDefault="00696148" w:rsidP="00644697">
      <w:pPr>
        <w:pStyle w:val="Eivli"/>
        <w:rPr>
          <w:sz w:val="24"/>
          <w:szCs w:val="24"/>
        </w:rPr>
      </w:pPr>
    </w:p>
    <w:p w14:paraId="14565035" w14:textId="5DFC7F74" w:rsidR="00950E35" w:rsidRDefault="0029697B" w:rsidP="00644697">
      <w:pPr>
        <w:pStyle w:val="Eivli"/>
        <w:rPr>
          <w:sz w:val="24"/>
          <w:szCs w:val="24"/>
        </w:rPr>
      </w:pPr>
      <w:r>
        <w:rPr>
          <w:sz w:val="24"/>
          <w:szCs w:val="24"/>
        </w:rPr>
        <w:t>L</w:t>
      </w:r>
      <w:r w:rsidR="00644697" w:rsidRPr="00644697">
        <w:rPr>
          <w:sz w:val="24"/>
          <w:szCs w:val="24"/>
        </w:rPr>
        <w:t xml:space="preserve">eikissä </w:t>
      </w:r>
      <w:r>
        <w:rPr>
          <w:sz w:val="24"/>
          <w:szCs w:val="24"/>
        </w:rPr>
        <w:t>l</w:t>
      </w:r>
      <w:r w:rsidRPr="0029697B">
        <w:rPr>
          <w:sz w:val="24"/>
          <w:szCs w:val="24"/>
        </w:rPr>
        <w:t xml:space="preserve">apset </w:t>
      </w:r>
      <w:r>
        <w:rPr>
          <w:sz w:val="24"/>
          <w:szCs w:val="24"/>
        </w:rPr>
        <w:t xml:space="preserve">myös </w:t>
      </w:r>
      <w:r w:rsidRPr="0029697B">
        <w:rPr>
          <w:sz w:val="24"/>
          <w:szCs w:val="24"/>
        </w:rPr>
        <w:t xml:space="preserve">rakentavat </w:t>
      </w:r>
      <w:r w:rsidR="00644697" w:rsidRPr="00644697">
        <w:rPr>
          <w:sz w:val="24"/>
          <w:szCs w:val="24"/>
        </w:rPr>
        <w:t xml:space="preserve">omaa identiteettiään </w:t>
      </w:r>
      <w:r>
        <w:rPr>
          <w:sz w:val="24"/>
          <w:szCs w:val="24"/>
        </w:rPr>
        <w:t xml:space="preserve">ja </w:t>
      </w:r>
      <w:r w:rsidR="00644697" w:rsidRPr="00644697">
        <w:rPr>
          <w:sz w:val="24"/>
          <w:szCs w:val="24"/>
        </w:rPr>
        <w:t xml:space="preserve">etsivät </w:t>
      </w:r>
      <w:r w:rsidR="00696148" w:rsidRPr="00644697">
        <w:rPr>
          <w:sz w:val="24"/>
          <w:szCs w:val="24"/>
        </w:rPr>
        <w:t xml:space="preserve">vastausta </w:t>
      </w:r>
      <w:r w:rsidR="00696148">
        <w:rPr>
          <w:sz w:val="24"/>
          <w:szCs w:val="24"/>
        </w:rPr>
        <w:t>kysymykseen</w:t>
      </w:r>
      <w:r w:rsidR="00644697" w:rsidRPr="00644697">
        <w:rPr>
          <w:sz w:val="24"/>
          <w:szCs w:val="24"/>
        </w:rPr>
        <w:t xml:space="preserve"> ”Kuka minä olen</w:t>
      </w:r>
      <w:r w:rsidR="00AF517C">
        <w:rPr>
          <w:sz w:val="24"/>
          <w:szCs w:val="24"/>
        </w:rPr>
        <w:t>?</w:t>
      </w:r>
      <w:r w:rsidR="008F1F40">
        <w:rPr>
          <w:sz w:val="24"/>
          <w:szCs w:val="24"/>
        </w:rPr>
        <w:t>” ja ”Millainen minä olen</w:t>
      </w:r>
      <w:r w:rsidR="00AF517C">
        <w:rPr>
          <w:sz w:val="24"/>
          <w:szCs w:val="24"/>
        </w:rPr>
        <w:t>?</w:t>
      </w:r>
      <w:r w:rsidR="008F1F40">
        <w:rPr>
          <w:sz w:val="24"/>
          <w:szCs w:val="24"/>
        </w:rPr>
        <w:t>”</w:t>
      </w:r>
      <w:r w:rsidR="00644697" w:rsidRPr="00644697">
        <w:rPr>
          <w:sz w:val="24"/>
          <w:szCs w:val="24"/>
        </w:rPr>
        <w:t xml:space="preserve"> </w:t>
      </w:r>
      <w:r w:rsidR="007A6BC6">
        <w:rPr>
          <w:sz w:val="24"/>
          <w:szCs w:val="24"/>
        </w:rPr>
        <w:t>L</w:t>
      </w:r>
      <w:r w:rsidR="007A6BC6" w:rsidRPr="007A6BC6">
        <w:rPr>
          <w:sz w:val="24"/>
          <w:szCs w:val="24"/>
        </w:rPr>
        <w:t>eik</w:t>
      </w:r>
      <w:r w:rsidR="007A6BC6">
        <w:rPr>
          <w:sz w:val="24"/>
          <w:szCs w:val="24"/>
        </w:rPr>
        <w:t>kiessä muiden lasten kanssa</w:t>
      </w:r>
      <w:r w:rsidR="007A6BC6" w:rsidRPr="007A6BC6">
        <w:rPr>
          <w:sz w:val="24"/>
          <w:szCs w:val="24"/>
        </w:rPr>
        <w:t xml:space="preserve"> </w:t>
      </w:r>
      <w:r w:rsidR="00A44E3B">
        <w:rPr>
          <w:sz w:val="24"/>
          <w:szCs w:val="24"/>
        </w:rPr>
        <w:t>hän</w:t>
      </w:r>
      <w:r w:rsidR="007A6BC6" w:rsidRPr="007A6BC6">
        <w:rPr>
          <w:sz w:val="24"/>
          <w:szCs w:val="24"/>
        </w:rPr>
        <w:t xml:space="preserve"> oppii </w:t>
      </w:r>
      <w:r w:rsidR="007A6BC6">
        <w:rPr>
          <w:sz w:val="24"/>
          <w:szCs w:val="24"/>
        </w:rPr>
        <w:t xml:space="preserve">huomioimaan </w:t>
      </w:r>
      <w:r w:rsidR="00B73909">
        <w:rPr>
          <w:sz w:val="24"/>
          <w:szCs w:val="24"/>
        </w:rPr>
        <w:t>toisten tunteita, tarpeita ja toiveita</w:t>
      </w:r>
      <w:r w:rsidR="00915BB1">
        <w:rPr>
          <w:sz w:val="24"/>
          <w:szCs w:val="24"/>
        </w:rPr>
        <w:t xml:space="preserve">. </w:t>
      </w:r>
      <w:r w:rsidR="00A44E3B">
        <w:rPr>
          <w:sz w:val="24"/>
          <w:szCs w:val="24"/>
        </w:rPr>
        <w:t>Lapsi</w:t>
      </w:r>
      <w:r w:rsidR="007A6BC6">
        <w:rPr>
          <w:sz w:val="24"/>
          <w:szCs w:val="24"/>
        </w:rPr>
        <w:t xml:space="preserve"> oppii odotta</w:t>
      </w:r>
      <w:r w:rsidR="00AF517C">
        <w:rPr>
          <w:sz w:val="24"/>
          <w:szCs w:val="24"/>
        </w:rPr>
        <w:t xml:space="preserve">maan </w:t>
      </w:r>
      <w:r w:rsidR="007A6BC6">
        <w:rPr>
          <w:sz w:val="24"/>
          <w:szCs w:val="24"/>
        </w:rPr>
        <w:t xml:space="preserve">vuoroaan ja jakamaan asioita sekä iloa ja </w:t>
      </w:r>
      <w:r w:rsidR="00B73909">
        <w:rPr>
          <w:sz w:val="24"/>
          <w:szCs w:val="24"/>
        </w:rPr>
        <w:t>surua</w:t>
      </w:r>
      <w:r w:rsidR="007A6BC6">
        <w:rPr>
          <w:sz w:val="24"/>
          <w:szCs w:val="24"/>
        </w:rPr>
        <w:t xml:space="preserve">. </w:t>
      </w:r>
      <w:r w:rsidR="00950E35" w:rsidRPr="00950E35">
        <w:rPr>
          <w:sz w:val="24"/>
          <w:szCs w:val="24"/>
        </w:rPr>
        <w:t>Lelut ja leikit tarjoavat ainutlaatuisen mahdollisuuden vuorovaikutukselle, osallisuudelle sekä itsensä ilmaisemiselle.</w:t>
      </w:r>
      <w:r w:rsidR="00950E35">
        <w:rPr>
          <w:sz w:val="24"/>
          <w:szCs w:val="24"/>
        </w:rPr>
        <w:t xml:space="preserve"> </w:t>
      </w:r>
    </w:p>
    <w:p w14:paraId="4E4FAF56" w14:textId="77777777" w:rsidR="00950E35" w:rsidRDefault="00950E35" w:rsidP="00644697">
      <w:pPr>
        <w:pStyle w:val="Eivli"/>
        <w:rPr>
          <w:sz w:val="24"/>
          <w:szCs w:val="24"/>
        </w:rPr>
      </w:pPr>
    </w:p>
    <w:p w14:paraId="620644EA" w14:textId="77777777" w:rsidR="00950E35" w:rsidRPr="00202046" w:rsidRDefault="00202046" w:rsidP="00202046">
      <w:pPr>
        <w:pStyle w:val="Otsikko1"/>
        <w:rPr>
          <w:sz w:val="40"/>
          <w:szCs w:val="40"/>
        </w:rPr>
      </w:pPr>
      <w:r w:rsidRPr="00202046">
        <w:rPr>
          <w:sz w:val="40"/>
          <w:szCs w:val="40"/>
        </w:rPr>
        <w:t>LEIKKITEORIAT</w:t>
      </w:r>
    </w:p>
    <w:p w14:paraId="258EBA92" w14:textId="77777777" w:rsidR="00644697" w:rsidRDefault="00644697" w:rsidP="00644697">
      <w:pPr>
        <w:pStyle w:val="Eivli"/>
        <w:rPr>
          <w:sz w:val="24"/>
          <w:szCs w:val="24"/>
        </w:rPr>
      </w:pPr>
    </w:p>
    <w:p w14:paraId="64762385" w14:textId="5A87783F" w:rsidR="00AF517C" w:rsidRDefault="00644697" w:rsidP="00AF517C">
      <w:pPr>
        <w:pStyle w:val="Eivli"/>
        <w:rPr>
          <w:sz w:val="24"/>
          <w:szCs w:val="24"/>
        </w:rPr>
      </w:pPr>
      <w:r>
        <w:rPr>
          <w:sz w:val="24"/>
          <w:szCs w:val="24"/>
        </w:rPr>
        <w:t>L</w:t>
      </w:r>
      <w:r w:rsidR="002D6ECF" w:rsidRPr="002D6ECF">
        <w:rPr>
          <w:sz w:val="24"/>
          <w:szCs w:val="24"/>
        </w:rPr>
        <w:t>eikkiteori</w:t>
      </w:r>
      <w:r w:rsidR="008F1F40">
        <w:rPr>
          <w:sz w:val="24"/>
          <w:szCs w:val="24"/>
        </w:rPr>
        <w:t>oihin</w:t>
      </w:r>
      <w:r w:rsidR="002D6ECF" w:rsidRPr="002D6ECF">
        <w:rPr>
          <w:sz w:val="24"/>
          <w:szCs w:val="24"/>
        </w:rPr>
        <w:t xml:space="preserve"> on vaikuttanut </w:t>
      </w:r>
      <w:r w:rsidR="006D1AC1">
        <w:rPr>
          <w:sz w:val="24"/>
          <w:szCs w:val="24"/>
        </w:rPr>
        <w:t xml:space="preserve">sveitsiläinen psykologi </w:t>
      </w:r>
      <w:r w:rsidR="002D6ECF" w:rsidRPr="00950E35">
        <w:rPr>
          <w:b/>
          <w:bCs/>
          <w:sz w:val="24"/>
          <w:szCs w:val="24"/>
        </w:rPr>
        <w:t>Jean Piaget,</w:t>
      </w:r>
      <w:r w:rsidR="002D6ECF" w:rsidRPr="002D6ECF">
        <w:rPr>
          <w:sz w:val="24"/>
          <w:szCs w:val="24"/>
        </w:rPr>
        <w:t xml:space="preserve"> </w:t>
      </w:r>
      <w:r w:rsidR="006D1AC1">
        <w:rPr>
          <w:sz w:val="24"/>
          <w:szCs w:val="24"/>
        </w:rPr>
        <w:t xml:space="preserve">jonka mukaan ajattelun ja leikin kehitys kulkevat </w:t>
      </w:r>
      <w:r w:rsidR="008F1F40">
        <w:rPr>
          <w:sz w:val="24"/>
          <w:szCs w:val="24"/>
        </w:rPr>
        <w:t>rinnakkain.</w:t>
      </w:r>
      <w:r w:rsidR="00AF517C" w:rsidRPr="00AF517C">
        <w:rPr>
          <w:sz w:val="24"/>
          <w:szCs w:val="24"/>
        </w:rPr>
        <w:t xml:space="preserve"> </w:t>
      </w:r>
      <w:r w:rsidR="00AF517C" w:rsidRPr="002D6ECF">
        <w:rPr>
          <w:sz w:val="24"/>
          <w:szCs w:val="24"/>
        </w:rPr>
        <w:t>Piaget kuitenkin sai vaikutteita</w:t>
      </w:r>
      <w:r w:rsidR="00AF517C" w:rsidRPr="00950E35">
        <w:rPr>
          <w:b/>
          <w:bCs/>
          <w:sz w:val="24"/>
          <w:szCs w:val="24"/>
        </w:rPr>
        <w:t xml:space="preserve"> </w:t>
      </w:r>
      <w:proofErr w:type="spellStart"/>
      <w:r w:rsidR="00AF517C" w:rsidRPr="00950E35">
        <w:rPr>
          <w:b/>
          <w:bCs/>
          <w:sz w:val="24"/>
          <w:szCs w:val="24"/>
        </w:rPr>
        <w:t>Bühlerin</w:t>
      </w:r>
      <w:proofErr w:type="spellEnd"/>
      <w:r w:rsidR="00AF517C" w:rsidRPr="002D6ECF">
        <w:rPr>
          <w:sz w:val="24"/>
          <w:szCs w:val="24"/>
        </w:rPr>
        <w:t xml:space="preserve"> leikkikategorioista</w:t>
      </w:r>
      <w:r w:rsidR="00AF517C">
        <w:rPr>
          <w:sz w:val="24"/>
          <w:szCs w:val="24"/>
        </w:rPr>
        <w:t xml:space="preserve">.  </w:t>
      </w:r>
      <w:proofErr w:type="spellStart"/>
      <w:r w:rsidR="00AF517C" w:rsidRPr="002D6ECF">
        <w:rPr>
          <w:sz w:val="24"/>
          <w:szCs w:val="24"/>
        </w:rPr>
        <w:t>Bühlerin</w:t>
      </w:r>
      <w:proofErr w:type="spellEnd"/>
      <w:r w:rsidR="00AF517C" w:rsidRPr="002D6ECF">
        <w:rPr>
          <w:sz w:val="24"/>
          <w:szCs w:val="24"/>
        </w:rPr>
        <w:t xml:space="preserve"> mukaan leikissä voi erotella viisi eri vaihetta; toimintaleikit, mielikuvitusleikit, reseptioleikit eli satujen kuunteleminen ja kuvien katselu, rakenteluleikit ja yhteisleikit. </w:t>
      </w:r>
    </w:p>
    <w:p w14:paraId="233D9137" w14:textId="77777777" w:rsidR="00AF517C" w:rsidRDefault="00AF517C" w:rsidP="00AF517C">
      <w:pPr>
        <w:pStyle w:val="Eivli"/>
        <w:rPr>
          <w:sz w:val="24"/>
          <w:szCs w:val="24"/>
        </w:rPr>
      </w:pPr>
    </w:p>
    <w:p w14:paraId="0BF8B40A" w14:textId="3EF8ABC3" w:rsidR="00AF517C" w:rsidRDefault="00AF517C" w:rsidP="00AF517C">
      <w:pPr>
        <w:pStyle w:val="Eivli"/>
        <w:rPr>
          <w:sz w:val="24"/>
          <w:szCs w:val="24"/>
        </w:rPr>
      </w:pPr>
      <w:r w:rsidRPr="002D6ECF">
        <w:rPr>
          <w:sz w:val="24"/>
          <w:szCs w:val="24"/>
        </w:rPr>
        <w:t>Piaget’n teorian muka</w:t>
      </w:r>
      <w:r>
        <w:rPr>
          <w:sz w:val="24"/>
          <w:szCs w:val="24"/>
        </w:rPr>
        <w:t xml:space="preserve">isesti lapsen leikki kehittyy vaihe vaiheelta, tietyssä järjestyksessä. Aikuisen läsnäololla on nuoremman lapsen leikin kannalta iso merkitys. Myös myöhemmässä vaiheessa aikuisen </w:t>
      </w:r>
      <w:r>
        <w:rPr>
          <w:sz w:val="24"/>
          <w:szCs w:val="24"/>
        </w:rPr>
        <w:lastRenderedPageBreak/>
        <w:t>kuuluu luoda lapselle edellytykset kehittyä tarjoamalla virikkeitä, sopivia leikkivälineitä ja rauhalli</w:t>
      </w:r>
      <w:r w:rsidR="00222F72">
        <w:rPr>
          <w:sz w:val="24"/>
          <w:szCs w:val="24"/>
        </w:rPr>
        <w:t>s</w:t>
      </w:r>
      <w:r>
        <w:rPr>
          <w:sz w:val="24"/>
          <w:szCs w:val="24"/>
        </w:rPr>
        <w:t>en leikkiympäristö</w:t>
      </w:r>
      <w:r w:rsidR="00222F72">
        <w:rPr>
          <w:sz w:val="24"/>
          <w:szCs w:val="24"/>
        </w:rPr>
        <w:t>n</w:t>
      </w:r>
      <w:r>
        <w:rPr>
          <w:sz w:val="24"/>
          <w:szCs w:val="24"/>
        </w:rPr>
        <w:t>.</w:t>
      </w:r>
    </w:p>
    <w:p w14:paraId="6421097C" w14:textId="77777777" w:rsidR="00AF517C" w:rsidRDefault="00AF517C" w:rsidP="0040483B">
      <w:pPr>
        <w:pStyle w:val="Eivli"/>
        <w:rPr>
          <w:sz w:val="24"/>
          <w:szCs w:val="24"/>
        </w:rPr>
      </w:pPr>
    </w:p>
    <w:p w14:paraId="6F984CA7" w14:textId="6275D860" w:rsidR="0040483B" w:rsidRDefault="006D1AC1" w:rsidP="0040483B">
      <w:pPr>
        <w:pStyle w:val="Eivli"/>
        <w:rPr>
          <w:sz w:val="24"/>
          <w:szCs w:val="24"/>
        </w:rPr>
      </w:pPr>
      <w:r>
        <w:rPr>
          <w:sz w:val="24"/>
          <w:szCs w:val="24"/>
        </w:rPr>
        <w:t>Piaget</w:t>
      </w:r>
      <w:r w:rsidR="002D6ECF" w:rsidRPr="002D6ECF">
        <w:rPr>
          <w:sz w:val="24"/>
          <w:szCs w:val="24"/>
        </w:rPr>
        <w:t xml:space="preserve"> jak</w:t>
      </w:r>
      <w:r w:rsidR="008F1F40">
        <w:rPr>
          <w:sz w:val="24"/>
          <w:szCs w:val="24"/>
        </w:rPr>
        <w:t xml:space="preserve">aa </w:t>
      </w:r>
      <w:r w:rsidR="002D6ECF" w:rsidRPr="002D6ECF">
        <w:rPr>
          <w:sz w:val="24"/>
          <w:szCs w:val="24"/>
        </w:rPr>
        <w:t xml:space="preserve">leikin </w:t>
      </w:r>
      <w:r w:rsidR="008F1F40">
        <w:rPr>
          <w:sz w:val="24"/>
          <w:szCs w:val="24"/>
        </w:rPr>
        <w:t>ja sen kehityksen harjoitus-, symboli- ja sääntöleikkeihin</w:t>
      </w:r>
      <w:r w:rsidR="002D6ECF" w:rsidRPr="002D6ECF">
        <w:rPr>
          <w:sz w:val="24"/>
          <w:szCs w:val="24"/>
        </w:rPr>
        <w:t xml:space="preserve">. </w:t>
      </w:r>
    </w:p>
    <w:p w14:paraId="40C185CC" w14:textId="77777777" w:rsidR="0040483B" w:rsidRDefault="0040483B" w:rsidP="00051924">
      <w:pPr>
        <w:pStyle w:val="Eivli"/>
        <w:rPr>
          <w:sz w:val="24"/>
          <w:szCs w:val="24"/>
        </w:rPr>
      </w:pPr>
    </w:p>
    <w:p w14:paraId="5B36C8F0" w14:textId="1B380A05" w:rsidR="0023366C" w:rsidRDefault="0023366C" w:rsidP="00051924">
      <w:pPr>
        <w:pStyle w:val="Eivli"/>
        <w:rPr>
          <w:sz w:val="24"/>
          <w:szCs w:val="24"/>
        </w:rPr>
      </w:pPr>
      <w:r>
        <w:rPr>
          <w:sz w:val="24"/>
          <w:szCs w:val="24"/>
        </w:rPr>
        <w:t xml:space="preserve">Harjoitusleikille on ominaista, että lapsi ei vielä erota esinettä omasta toiminnastaan. Lapsi opettelee harjoitusleikissä aistien ja liikkeen yhdistämistä toisiinsa. </w:t>
      </w:r>
      <w:r w:rsidR="001C52DE">
        <w:rPr>
          <w:sz w:val="24"/>
          <w:szCs w:val="24"/>
        </w:rPr>
        <w:t xml:space="preserve">Sensomotorisella </w:t>
      </w:r>
      <w:r>
        <w:rPr>
          <w:sz w:val="24"/>
          <w:szCs w:val="24"/>
        </w:rPr>
        <w:t>kaudella lapsi</w:t>
      </w:r>
      <w:r w:rsidR="001C52DE">
        <w:rPr>
          <w:sz w:val="24"/>
          <w:szCs w:val="24"/>
        </w:rPr>
        <w:t xml:space="preserve"> omaksuu tietoa aistien, refleksien ja motorisen toiminnan kautta. </w:t>
      </w:r>
      <w:r w:rsidRPr="0023366C">
        <w:rPr>
          <w:sz w:val="24"/>
          <w:szCs w:val="24"/>
        </w:rPr>
        <w:t>(0 – 2 v)</w:t>
      </w:r>
    </w:p>
    <w:p w14:paraId="4FE52FAB" w14:textId="77777777" w:rsidR="00AF517C" w:rsidRDefault="00AF517C" w:rsidP="00051924">
      <w:pPr>
        <w:pStyle w:val="Eivli"/>
        <w:rPr>
          <w:sz w:val="24"/>
          <w:szCs w:val="24"/>
        </w:rPr>
      </w:pPr>
    </w:p>
    <w:p w14:paraId="5FC77341" w14:textId="310209A6" w:rsidR="00B43D1A" w:rsidRDefault="0023366C" w:rsidP="00051924">
      <w:pPr>
        <w:pStyle w:val="Eivli"/>
        <w:rPr>
          <w:sz w:val="24"/>
          <w:szCs w:val="24"/>
        </w:rPr>
      </w:pPr>
      <w:r>
        <w:rPr>
          <w:sz w:val="24"/>
          <w:szCs w:val="24"/>
        </w:rPr>
        <w:t>Lapsen kehityksen edetessä</w:t>
      </w:r>
      <w:r w:rsidR="00950E35">
        <w:rPr>
          <w:sz w:val="24"/>
          <w:szCs w:val="24"/>
        </w:rPr>
        <w:t>,</w:t>
      </w:r>
      <w:r>
        <w:rPr>
          <w:sz w:val="24"/>
          <w:szCs w:val="24"/>
        </w:rPr>
        <w:t xml:space="preserve"> lapsi </w:t>
      </w:r>
      <w:r w:rsidR="00B43D1A">
        <w:rPr>
          <w:sz w:val="24"/>
          <w:szCs w:val="24"/>
        </w:rPr>
        <w:t>ymmärtää,</w:t>
      </w:r>
      <w:r>
        <w:rPr>
          <w:sz w:val="24"/>
          <w:szCs w:val="24"/>
        </w:rPr>
        <w:t xml:space="preserve"> että esineillä on tarkoitus. </w:t>
      </w:r>
      <w:r w:rsidR="00B43D1A">
        <w:rPr>
          <w:sz w:val="24"/>
          <w:szCs w:val="24"/>
        </w:rPr>
        <w:t>Tä</w:t>
      </w:r>
      <w:r w:rsidR="009F678C">
        <w:rPr>
          <w:sz w:val="24"/>
          <w:szCs w:val="24"/>
        </w:rPr>
        <w:t>ssä</w:t>
      </w:r>
      <w:r w:rsidR="00B43D1A">
        <w:rPr>
          <w:sz w:val="24"/>
          <w:szCs w:val="24"/>
        </w:rPr>
        <w:t xml:space="preserve"> s</w:t>
      </w:r>
      <w:r w:rsidR="001C52DE">
        <w:rPr>
          <w:sz w:val="24"/>
          <w:szCs w:val="24"/>
        </w:rPr>
        <w:t>ymbolileikin vaiheessa lapsen kieli kehittyy</w:t>
      </w:r>
      <w:r w:rsidR="00B43D1A">
        <w:rPr>
          <w:sz w:val="24"/>
          <w:szCs w:val="24"/>
        </w:rPr>
        <w:t>, mielikuvitus kehittyy</w:t>
      </w:r>
      <w:r w:rsidR="001C52DE">
        <w:rPr>
          <w:sz w:val="24"/>
          <w:szCs w:val="24"/>
        </w:rPr>
        <w:t xml:space="preserve"> ja lapsi </w:t>
      </w:r>
      <w:r w:rsidR="0038330E">
        <w:rPr>
          <w:sz w:val="24"/>
          <w:szCs w:val="24"/>
        </w:rPr>
        <w:t>ymmärtää</w:t>
      </w:r>
      <w:r w:rsidR="00B43D1A">
        <w:rPr>
          <w:sz w:val="24"/>
          <w:szCs w:val="24"/>
        </w:rPr>
        <w:t xml:space="preserve"> että </w:t>
      </w:r>
      <w:r w:rsidR="001C52DE">
        <w:rPr>
          <w:sz w:val="24"/>
          <w:szCs w:val="24"/>
        </w:rPr>
        <w:t>esine</w:t>
      </w:r>
      <w:r w:rsidR="00801252">
        <w:rPr>
          <w:sz w:val="24"/>
          <w:szCs w:val="24"/>
        </w:rPr>
        <w:t xml:space="preserve">ellä on tarkoitus, se </w:t>
      </w:r>
      <w:r w:rsidR="00B43D1A">
        <w:rPr>
          <w:sz w:val="24"/>
          <w:szCs w:val="24"/>
        </w:rPr>
        <w:t xml:space="preserve">myös </w:t>
      </w:r>
      <w:r w:rsidR="001C52DE">
        <w:rPr>
          <w:sz w:val="24"/>
          <w:szCs w:val="24"/>
        </w:rPr>
        <w:t>symbolisoi jotain. Symboliset leikit sisältävät paljon mielikuvitusta</w:t>
      </w:r>
      <w:r w:rsidR="00222F72">
        <w:rPr>
          <w:sz w:val="24"/>
          <w:szCs w:val="24"/>
        </w:rPr>
        <w:t>, sekä</w:t>
      </w:r>
      <w:r w:rsidR="001C52DE">
        <w:rPr>
          <w:sz w:val="24"/>
          <w:szCs w:val="24"/>
        </w:rPr>
        <w:t xml:space="preserve"> </w:t>
      </w:r>
      <w:r w:rsidR="00B43D1A">
        <w:rPr>
          <w:sz w:val="24"/>
          <w:szCs w:val="24"/>
        </w:rPr>
        <w:t>peilaa</w:t>
      </w:r>
      <w:r w:rsidR="00222F72">
        <w:rPr>
          <w:sz w:val="24"/>
          <w:szCs w:val="24"/>
        </w:rPr>
        <w:t>vat</w:t>
      </w:r>
      <w:r w:rsidR="00B43D1A">
        <w:rPr>
          <w:sz w:val="24"/>
          <w:szCs w:val="24"/>
        </w:rPr>
        <w:t xml:space="preserve"> </w:t>
      </w:r>
      <w:r w:rsidR="001C52DE">
        <w:rPr>
          <w:sz w:val="24"/>
          <w:szCs w:val="24"/>
        </w:rPr>
        <w:t xml:space="preserve">myös arjen </w:t>
      </w:r>
      <w:r w:rsidR="00B43D1A">
        <w:rPr>
          <w:sz w:val="24"/>
          <w:szCs w:val="24"/>
        </w:rPr>
        <w:t xml:space="preserve">askareita ja </w:t>
      </w:r>
      <w:r w:rsidR="001C52DE">
        <w:rPr>
          <w:sz w:val="24"/>
          <w:szCs w:val="24"/>
        </w:rPr>
        <w:t>tapahtumia</w:t>
      </w:r>
      <w:r w:rsidR="00AB5546">
        <w:rPr>
          <w:sz w:val="24"/>
          <w:szCs w:val="24"/>
        </w:rPr>
        <w:t xml:space="preserve">. </w:t>
      </w:r>
    </w:p>
    <w:p w14:paraId="2C313D47" w14:textId="77777777" w:rsidR="00AF517C" w:rsidRDefault="00AF517C" w:rsidP="00051924">
      <w:pPr>
        <w:pStyle w:val="Eivli"/>
        <w:rPr>
          <w:sz w:val="24"/>
          <w:szCs w:val="24"/>
        </w:rPr>
      </w:pPr>
    </w:p>
    <w:p w14:paraId="019D7D2D" w14:textId="77777777" w:rsidR="00E23AA4" w:rsidRPr="0040483B" w:rsidRDefault="00AB5546" w:rsidP="00051924">
      <w:pPr>
        <w:pStyle w:val="Eivli"/>
        <w:rPr>
          <w:sz w:val="24"/>
          <w:szCs w:val="24"/>
        </w:rPr>
      </w:pPr>
      <w:r>
        <w:rPr>
          <w:sz w:val="24"/>
          <w:szCs w:val="24"/>
        </w:rPr>
        <w:t>Sääntöleik</w:t>
      </w:r>
      <w:r w:rsidR="00B43D1A">
        <w:rPr>
          <w:sz w:val="24"/>
          <w:szCs w:val="24"/>
        </w:rPr>
        <w:t xml:space="preserve">kiin kuuluvat </w:t>
      </w:r>
      <w:r w:rsidR="00801252">
        <w:rPr>
          <w:sz w:val="24"/>
          <w:szCs w:val="24"/>
        </w:rPr>
        <w:t xml:space="preserve">yhteisleikit, </w:t>
      </w:r>
      <w:r w:rsidR="00B43D1A">
        <w:rPr>
          <w:sz w:val="24"/>
          <w:szCs w:val="24"/>
        </w:rPr>
        <w:t xml:space="preserve">ohjeet ja säännöt, jotka leikkijät </w:t>
      </w:r>
      <w:r w:rsidR="00801252">
        <w:rPr>
          <w:sz w:val="24"/>
          <w:szCs w:val="24"/>
        </w:rPr>
        <w:t xml:space="preserve">jopa </w:t>
      </w:r>
      <w:r w:rsidR="00B43D1A">
        <w:rPr>
          <w:sz w:val="24"/>
          <w:szCs w:val="24"/>
        </w:rPr>
        <w:t xml:space="preserve">itse sopivat leikin aikana. </w:t>
      </w:r>
      <w:r w:rsidR="00950E35" w:rsidRPr="00950E35">
        <w:rPr>
          <w:sz w:val="24"/>
          <w:szCs w:val="24"/>
        </w:rPr>
        <w:t>Leikissä lapsi kehittää sosiaalisia taitojaan ja oppii sosiaaliset säännöt.</w:t>
      </w:r>
      <w:r w:rsidR="00950E35">
        <w:rPr>
          <w:sz w:val="24"/>
          <w:szCs w:val="24"/>
        </w:rPr>
        <w:t xml:space="preserve"> </w:t>
      </w:r>
      <w:r w:rsidR="00B43D1A">
        <w:rPr>
          <w:sz w:val="24"/>
          <w:szCs w:val="24"/>
        </w:rPr>
        <w:t>Roolileikit ovat osa symbolileikkejä kuten myös perinneleikit ja ulkoleikit.</w:t>
      </w:r>
    </w:p>
    <w:p w14:paraId="160D0216" w14:textId="77777777" w:rsidR="006C1A9B" w:rsidRDefault="006C1A9B" w:rsidP="006C1A9B">
      <w:pPr>
        <w:pStyle w:val="Eivli"/>
      </w:pPr>
    </w:p>
    <w:p w14:paraId="0C15BC3E" w14:textId="12A1C80A" w:rsidR="00C41C98" w:rsidRPr="00E77417" w:rsidRDefault="00C41C98" w:rsidP="00E77417">
      <w:pPr>
        <w:pStyle w:val="Otsikko1"/>
        <w:rPr>
          <w:sz w:val="40"/>
          <w:szCs w:val="40"/>
        </w:rPr>
      </w:pPr>
      <w:r w:rsidRPr="00E77417">
        <w:rPr>
          <w:sz w:val="40"/>
          <w:szCs w:val="40"/>
        </w:rPr>
        <w:t xml:space="preserve">AVUSTAVA TIETOTEKNIIKKA </w:t>
      </w:r>
      <w:r w:rsidR="00D34522" w:rsidRPr="00E77417">
        <w:rPr>
          <w:sz w:val="40"/>
          <w:szCs w:val="40"/>
        </w:rPr>
        <w:t>LEIKIN TUKEMISESSA</w:t>
      </w:r>
    </w:p>
    <w:p w14:paraId="38E35D7B" w14:textId="77777777" w:rsidR="001E2AC0" w:rsidRDefault="001E2AC0" w:rsidP="00926862"/>
    <w:p w14:paraId="0586120D" w14:textId="77777777" w:rsidR="00756C67" w:rsidRDefault="00877A25" w:rsidP="00926862">
      <w:pPr>
        <w:rPr>
          <w:sz w:val="24"/>
          <w:szCs w:val="24"/>
        </w:rPr>
      </w:pPr>
      <w:r w:rsidRPr="00C41C98">
        <w:rPr>
          <w:sz w:val="24"/>
          <w:szCs w:val="24"/>
        </w:rPr>
        <w:t>Avustava</w:t>
      </w:r>
      <w:r w:rsidR="00756C67">
        <w:rPr>
          <w:sz w:val="24"/>
          <w:szCs w:val="24"/>
        </w:rPr>
        <w:t>n</w:t>
      </w:r>
      <w:r w:rsidRPr="00C41C98">
        <w:rPr>
          <w:sz w:val="24"/>
          <w:szCs w:val="24"/>
        </w:rPr>
        <w:t xml:space="preserve"> tietoteknii</w:t>
      </w:r>
      <w:r w:rsidR="00756C67">
        <w:rPr>
          <w:sz w:val="24"/>
          <w:szCs w:val="24"/>
        </w:rPr>
        <w:t>kan</w:t>
      </w:r>
      <w:r w:rsidRPr="00C41C98">
        <w:rPr>
          <w:sz w:val="24"/>
          <w:szCs w:val="24"/>
        </w:rPr>
        <w:t xml:space="preserve"> </w:t>
      </w:r>
      <w:r w:rsidR="00756C67">
        <w:rPr>
          <w:sz w:val="24"/>
          <w:szCs w:val="24"/>
        </w:rPr>
        <w:t xml:space="preserve">katsotaan olevan </w:t>
      </w:r>
      <w:r w:rsidR="00756C67" w:rsidRPr="00756C67">
        <w:rPr>
          <w:sz w:val="24"/>
          <w:szCs w:val="24"/>
        </w:rPr>
        <w:t>”</w:t>
      </w:r>
      <w:r w:rsidR="00756C67">
        <w:rPr>
          <w:sz w:val="24"/>
          <w:szCs w:val="24"/>
        </w:rPr>
        <w:t xml:space="preserve"> </w:t>
      </w:r>
      <w:r w:rsidR="00756C67" w:rsidRPr="00756C67">
        <w:rPr>
          <w:sz w:val="24"/>
          <w:szCs w:val="24"/>
        </w:rPr>
        <w:t xml:space="preserve">Mikä tahansa sähköinen tuote, laite, </w:t>
      </w:r>
      <w:r w:rsidR="00756C67">
        <w:rPr>
          <w:sz w:val="24"/>
          <w:szCs w:val="24"/>
        </w:rPr>
        <w:t xml:space="preserve">tai </w:t>
      </w:r>
      <w:r w:rsidR="002904E9">
        <w:rPr>
          <w:sz w:val="24"/>
          <w:szCs w:val="24"/>
        </w:rPr>
        <w:t>ohjelma,</w:t>
      </w:r>
      <w:r w:rsidR="00756C67">
        <w:rPr>
          <w:sz w:val="24"/>
          <w:szCs w:val="24"/>
        </w:rPr>
        <w:t xml:space="preserve"> </w:t>
      </w:r>
      <w:r w:rsidR="00756C67" w:rsidRPr="00756C67">
        <w:rPr>
          <w:sz w:val="24"/>
          <w:szCs w:val="24"/>
        </w:rPr>
        <w:t xml:space="preserve">jota käytetään lisäämään, ylläpitämään tai parantamaan </w:t>
      </w:r>
      <w:r w:rsidR="00756C67">
        <w:rPr>
          <w:sz w:val="24"/>
          <w:szCs w:val="24"/>
        </w:rPr>
        <w:t>vammaisen henkilön t</w:t>
      </w:r>
      <w:r w:rsidR="00756C67" w:rsidRPr="00756C67">
        <w:rPr>
          <w:sz w:val="24"/>
          <w:szCs w:val="24"/>
        </w:rPr>
        <w:t xml:space="preserve">oimintakykyä </w:t>
      </w:r>
      <w:r w:rsidR="00756C67">
        <w:rPr>
          <w:sz w:val="24"/>
          <w:szCs w:val="24"/>
        </w:rPr>
        <w:t>”</w:t>
      </w:r>
    </w:p>
    <w:p w14:paraId="036F3273" w14:textId="77777777" w:rsidR="001E2AC0" w:rsidRPr="003107DA" w:rsidRDefault="00756C67" w:rsidP="001E2AC0">
      <w:pPr>
        <w:pStyle w:val="Eivli"/>
        <w:rPr>
          <w:sz w:val="24"/>
          <w:szCs w:val="24"/>
          <w:lang w:val="en-US"/>
        </w:rPr>
      </w:pPr>
      <w:r w:rsidRPr="003107DA">
        <w:rPr>
          <w:sz w:val="24"/>
          <w:szCs w:val="24"/>
          <w:lang w:val="en-US"/>
        </w:rPr>
        <w:t>(”</w:t>
      </w:r>
      <w:r w:rsidR="001A1288" w:rsidRPr="003107DA">
        <w:rPr>
          <w:sz w:val="24"/>
          <w:szCs w:val="24"/>
          <w:lang w:val="en-US"/>
        </w:rPr>
        <w:t xml:space="preserve">Assistive technology is any item, piece of </w:t>
      </w:r>
      <w:proofErr w:type="spellStart"/>
      <w:r w:rsidR="001A1288" w:rsidRPr="003107DA">
        <w:rPr>
          <w:sz w:val="24"/>
          <w:szCs w:val="24"/>
          <w:lang w:val="en-US"/>
        </w:rPr>
        <w:t>equioment</w:t>
      </w:r>
      <w:proofErr w:type="spellEnd"/>
      <w:r w:rsidR="001A1288" w:rsidRPr="003107DA">
        <w:rPr>
          <w:sz w:val="24"/>
          <w:szCs w:val="24"/>
          <w:lang w:val="en-US"/>
        </w:rPr>
        <w:t>, software program, or product system that is used to increase, maintain, or improve the functional capabilities of persons with disabilities</w:t>
      </w:r>
      <w:r w:rsidRPr="003107DA">
        <w:rPr>
          <w:sz w:val="24"/>
          <w:szCs w:val="24"/>
          <w:lang w:val="en-US"/>
        </w:rPr>
        <w:t>”</w:t>
      </w:r>
    </w:p>
    <w:p w14:paraId="000474A4" w14:textId="58EE3411" w:rsidR="00756C67" w:rsidRPr="001E2AC0" w:rsidRDefault="001E2AC0" w:rsidP="001E2AC0">
      <w:pPr>
        <w:pStyle w:val="Eivli"/>
        <w:rPr>
          <w:sz w:val="24"/>
          <w:szCs w:val="24"/>
          <w:lang w:val="sv-FI"/>
        </w:rPr>
      </w:pPr>
      <w:r w:rsidRPr="001E2AC0">
        <w:rPr>
          <w:sz w:val="24"/>
          <w:szCs w:val="24"/>
          <w:lang w:val="sv-FI"/>
        </w:rPr>
        <w:t>T</w:t>
      </w:r>
      <w:r w:rsidR="00756C67" w:rsidRPr="001E2AC0">
        <w:rPr>
          <w:sz w:val="24"/>
          <w:szCs w:val="24"/>
          <w:lang w:val="sv-FI"/>
        </w:rPr>
        <w:t xml:space="preserve">he </w:t>
      </w:r>
      <w:proofErr w:type="spellStart"/>
      <w:r w:rsidR="00756C67" w:rsidRPr="001E2AC0">
        <w:rPr>
          <w:sz w:val="24"/>
          <w:szCs w:val="24"/>
          <w:lang w:val="sv-FI"/>
        </w:rPr>
        <w:t>Individuals</w:t>
      </w:r>
      <w:proofErr w:type="spellEnd"/>
      <w:r w:rsidR="00756C67" w:rsidRPr="001E2AC0">
        <w:rPr>
          <w:sz w:val="24"/>
          <w:szCs w:val="24"/>
          <w:lang w:val="sv-FI"/>
        </w:rPr>
        <w:t xml:space="preserve"> </w:t>
      </w:r>
      <w:proofErr w:type="spellStart"/>
      <w:r w:rsidR="00756C67" w:rsidRPr="001E2AC0">
        <w:rPr>
          <w:sz w:val="24"/>
          <w:szCs w:val="24"/>
          <w:lang w:val="sv-FI"/>
        </w:rPr>
        <w:t>with</w:t>
      </w:r>
      <w:proofErr w:type="spellEnd"/>
      <w:r w:rsidR="00756C67" w:rsidRPr="001E2AC0">
        <w:rPr>
          <w:sz w:val="24"/>
          <w:szCs w:val="24"/>
          <w:lang w:val="sv-FI"/>
        </w:rPr>
        <w:t xml:space="preserve"> </w:t>
      </w:r>
      <w:proofErr w:type="spellStart"/>
      <w:r w:rsidR="00756C67" w:rsidRPr="001E2AC0">
        <w:rPr>
          <w:sz w:val="24"/>
          <w:szCs w:val="24"/>
          <w:lang w:val="sv-FI"/>
        </w:rPr>
        <w:t>Disabilities</w:t>
      </w:r>
      <w:proofErr w:type="spellEnd"/>
      <w:r w:rsidR="00756C67" w:rsidRPr="001E2AC0">
        <w:rPr>
          <w:sz w:val="24"/>
          <w:szCs w:val="24"/>
          <w:lang w:val="sv-FI"/>
        </w:rPr>
        <w:t xml:space="preserve"> </w:t>
      </w:r>
      <w:proofErr w:type="spellStart"/>
      <w:r w:rsidR="00756C67" w:rsidRPr="001E2AC0">
        <w:rPr>
          <w:sz w:val="24"/>
          <w:szCs w:val="24"/>
          <w:lang w:val="sv-FI"/>
        </w:rPr>
        <w:t>Education</w:t>
      </w:r>
      <w:proofErr w:type="spellEnd"/>
      <w:r w:rsidR="00756C67" w:rsidRPr="001E2AC0">
        <w:rPr>
          <w:sz w:val="24"/>
          <w:szCs w:val="24"/>
          <w:lang w:val="sv-FI"/>
        </w:rPr>
        <w:t xml:space="preserve"> </w:t>
      </w:r>
      <w:proofErr w:type="spellStart"/>
      <w:r w:rsidR="00756C67" w:rsidRPr="001E2AC0">
        <w:rPr>
          <w:sz w:val="24"/>
          <w:szCs w:val="24"/>
          <w:lang w:val="sv-FI"/>
        </w:rPr>
        <w:t>Act</w:t>
      </w:r>
      <w:proofErr w:type="spellEnd"/>
      <w:r w:rsidR="00756C67" w:rsidRPr="001E2AC0">
        <w:rPr>
          <w:sz w:val="24"/>
          <w:szCs w:val="24"/>
          <w:lang w:val="sv-FI"/>
        </w:rPr>
        <w:t xml:space="preserve"> (</w:t>
      </w:r>
      <w:proofErr w:type="spellStart"/>
      <w:r w:rsidR="00756C67" w:rsidRPr="001E2AC0">
        <w:rPr>
          <w:sz w:val="24"/>
          <w:szCs w:val="24"/>
          <w:lang w:val="sv-FI"/>
        </w:rPr>
        <w:t>IDEA</w:t>
      </w:r>
      <w:proofErr w:type="spellEnd"/>
      <w:r w:rsidR="00756C67" w:rsidRPr="001E2AC0">
        <w:rPr>
          <w:sz w:val="24"/>
          <w:szCs w:val="24"/>
          <w:lang w:val="sv-FI"/>
        </w:rPr>
        <w:t>) https</w:t>
      </w:r>
      <w:proofErr w:type="gramStart"/>
      <w:r w:rsidR="00756C67" w:rsidRPr="001E2AC0">
        <w:rPr>
          <w:sz w:val="24"/>
          <w:szCs w:val="24"/>
          <w:lang w:val="sv-FI"/>
        </w:rPr>
        <w:t>://</w:t>
      </w:r>
      <w:proofErr w:type="gramEnd"/>
      <w:r w:rsidR="00756C67" w:rsidRPr="001E2AC0">
        <w:rPr>
          <w:sz w:val="24"/>
          <w:szCs w:val="24"/>
          <w:lang w:val="sv-FI"/>
        </w:rPr>
        <w:t>www.washington.edu/doit/what-individuals-disabilities-education-act)</w:t>
      </w:r>
    </w:p>
    <w:p w14:paraId="45FB6AAE" w14:textId="77777777" w:rsidR="0021220E" w:rsidRDefault="0021220E" w:rsidP="00926862">
      <w:pPr>
        <w:rPr>
          <w:sz w:val="24"/>
          <w:szCs w:val="24"/>
          <w:lang w:val="sv-FI"/>
        </w:rPr>
      </w:pPr>
    </w:p>
    <w:p w14:paraId="59386A68" w14:textId="4833EB12" w:rsidR="00756C67" w:rsidRDefault="00756C67" w:rsidP="00926862">
      <w:pPr>
        <w:rPr>
          <w:sz w:val="24"/>
          <w:szCs w:val="24"/>
        </w:rPr>
      </w:pPr>
      <w:r>
        <w:rPr>
          <w:sz w:val="24"/>
          <w:szCs w:val="24"/>
        </w:rPr>
        <w:t xml:space="preserve">Avustavan tietotekniikan </w:t>
      </w:r>
      <w:r w:rsidRPr="00756C67">
        <w:rPr>
          <w:sz w:val="24"/>
          <w:szCs w:val="24"/>
        </w:rPr>
        <w:t xml:space="preserve">päätarkoitus on tässä yhteydessä </w:t>
      </w:r>
      <w:r w:rsidR="002904E9">
        <w:rPr>
          <w:sz w:val="24"/>
          <w:szCs w:val="24"/>
        </w:rPr>
        <w:t>tarjota mahdollisuuksia kokea ja osallistua leikkeihin. Avustavan tietotekniikan avulla leluja voidaan ”</w:t>
      </w:r>
      <w:proofErr w:type="spellStart"/>
      <w:r w:rsidR="002904E9">
        <w:rPr>
          <w:sz w:val="24"/>
          <w:szCs w:val="24"/>
        </w:rPr>
        <w:t>tuunata</w:t>
      </w:r>
      <w:proofErr w:type="spellEnd"/>
      <w:r w:rsidR="002904E9">
        <w:rPr>
          <w:sz w:val="24"/>
          <w:szCs w:val="24"/>
        </w:rPr>
        <w:t>” tai muunnella lapsen yksilöllisen tarpeen mukaiseksi</w:t>
      </w:r>
      <w:r w:rsidR="00202046">
        <w:rPr>
          <w:sz w:val="24"/>
          <w:szCs w:val="24"/>
        </w:rPr>
        <w:t>. Avustavan tietotekniikan avulla voidaan myös</w:t>
      </w:r>
      <w:r w:rsidR="00C2694F">
        <w:rPr>
          <w:sz w:val="24"/>
          <w:szCs w:val="24"/>
        </w:rPr>
        <w:t xml:space="preserve"> soveltaa leikkejä tietokoneohjelmalla tai </w:t>
      </w:r>
      <w:proofErr w:type="spellStart"/>
      <w:r w:rsidR="00567847">
        <w:rPr>
          <w:sz w:val="24"/>
          <w:szCs w:val="24"/>
        </w:rPr>
        <w:t>mobiilisovelluksella</w:t>
      </w:r>
      <w:proofErr w:type="spellEnd"/>
      <w:r w:rsidR="00D34522">
        <w:rPr>
          <w:color w:val="FF0000"/>
          <w:sz w:val="24"/>
          <w:szCs w:val="24"/>
        </w:rPr>
        <w:t xml:space="preserve"> </w:t>
      </w:r>
      <w:r w:rsidR="00C2694F">
        <w:rPr>
          <w:sz w:val="24"/>
          <w:szCs w:val="24"/>
        </w:rPr>
        <w:t>ja tällä tavalla tarjota lapselle vastaavia leikin elämyksiä.</w:t>
      </w:r>
    </w:p>
    <w:p w14:paraId="0ACDEA1C" w14:textId="77777777" w:rsidR="003F5365" w:rsidRDefault="003F5365" w:rsidP="00926862">
      <w:pPr>
        <w:rPr>
          <w:sz w:val="24"/>
          <w:szCs w:val="24"/>
        </w:rPr>
      </w:pPr>
    </w:p>
    <w:p w14:paraId="30C7C8D0" w14:textId="77777777" w:rsidR="00F204AC" w:rsidRDefault="00F204AC" w:rsidP="00F204AC">
      <w:pPr>
        <w:keepNext/>
      </w:pPr>
      <w:r>
        <w:rPr>
          <w:noProof/>
          <w:sz w:val="24"/>
          <w:szCs w:val="24"/>
          <w:lang w:eastAsia="fi-FI"/>
        </w:rPr>
        <w:drawing>
          <wp:inline distT="0" distB="0" distL="0" distR="0" wp14:anchorId="434D3D4C" wp14:editId="3A17ACD3">
            <wp:extent cx="6840000" cy="802800"/>
            <wp:effectExtent l="0" t="0" r="0" b="0"/>
            <wp:docPr id="8" name="Kuva 8" descr="Esimerkkejä mobiilisovelluksista leikin tukemis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0000" cy="802800"/>
                    </a:xfrm>
                    <a:prstGeom prst="rect">
                      <a:avLst/>
                    </a:prstGeom>
                    <a:noFill/>
                  </pic:spPr>
                </pic:pic>
              </a:graphicData>
            </a:graphic>
          </wp:inline>
        </w:drawing>
      </w:r>
    </w:p>
    <w:p w14:paraId="35709FF0" w14:textId="76B6BDA3" w:rsidR="000E5A68" w:rsidRDefault="00F204AC" w:rsidP="00F204AC">
      <w:pPr>
        <w:pStyle w:val="Kuvanotsikko"/>
        <w:rPr>
          <w:sz w:val="24"/>
          <w:szCs w:val="24"/>
        </w:rPr>
      </w:pPr>
      <w:r>
        <w:t xml:space="preserve">Esimerkkejä </w:t>
      </w:r>
      <w:proofErr w:type="spellStart"/>
      <w:r>
        <w:t>mobiilisovelluksista</w:t>
      </w:r>
      <w:proofErr w:type="spellEnd"/>
      <w:r w:rsidR="009859CF">
        <w:t xml:space="preserve"> leikin tukemiseksi</w:t>
      </w:r>
      <w:r>
        <w:t xml:space="preserve"> </w:t>
      </w:r>
    </w:p>
    <w:p w14:paraId="6456ED46" w14:textId="77777777" w:rsidR="00D141C4" w:rsidRDefault="00D141C4" w:rsidP="00C41C98">
      <w:pPr>
        <w:pStyle w:val="Otsikko1"/>
        <w:rPr>
          <w:sz w:val="40"/>
          <w:szCs w:val="40"/>
        </w:rPr>
      </w:pPr>
    </w:p>
    <w:p w14:paraId="75D979EE" w14:textId="77777777" w:rsidR="0046423C" w:rsidRPr="00646AAC" w:rsidRDefault="00646AAC" w:rsidP="00C41C98">
      <w:pPr>
        <w:pStyle w:val="Otsikko1"/>
        <w:rPr>
          <w:sz w:val="40"/>
          <w:szCs w:val="40"/>
        </w:rPr>
      </w:pPr>
      <w:r w:rsidRPr="00646AAC">
        <w:rPr>
          <w:sz w:val="40"/>
          <w:szCs w:val="40"/>
        </w:rPr>
        <w:t xml:space="preserve">LEIKIT JA LELUT </w:t>
      </w:r>
    </w:p>
    <w:p w14:paraId="3327A80E" w14:textId="77777777" w:rsidR="001E2AC0" w:rsidRDefault="001E2AC0" w:rsidP="00176EAC"/>
    <w:p w14:paraId="13670006" w14:textId="12C63DB6" w:rsidR="00A07317" w:rsidRPr="0029697B" w:rsidRDefault="0029697B" w:rsidP="00176EAC">
      <w:r w:rsidRPr="0029697B">
        <w:t xml:space="preserve">Leikin kautta lapsi kokeilee ja </w:t>
      </w:r>
      <w:r w:rsidR="00C2694F" w:rsidRPr="0029697B">
        <w:t>työstää</w:t>
      </w:r>
      <w:r w:rsidR="00C2694F">
        <w:t xml:space="preserve"> eri</w:t>
      </w:r>
      <w:r w:rsidRPr="0029697B">
        <w:t xml:space="preserve"> osa-alueita </w:t>
      </w:r>
      <w:r w:rsidR="000D70CA">
        <w:t xml:space="preserve">kehityksessään ja </w:t>
      </w:r>
      <w:r w:rsidRPr="0029697B">
        <w:t xml:space="preserve">oppimisessaan. </w:t>
      </w:r>
      <w:r w:rsidR="000C4771" w:rsidRPr="0029697B">
        <w:t>Lelut</w:t>
      </w:r>
      <w:r w:rsidR="00176EAC" w:rsidRPr="0029697B">
        <w:t xml:space="preserve"> eivät </w:t>
      </w:r>
      <w:r w:rsidR="00A07317" w:rsidRPr="0029697B">
        <w:t>edusta</w:t>
      </w:r>
      <w:r w:rsidR="00176EAC" w:rsidRPr="0029697B">
        <w:t xml:space="preserve"> </w:t>
      </w:r>
      <w:r w:rsidR="000C4771" w:rsidRPr="0029697B">
        <w:t xml:space="preserve">lapsille </w:t>
      </w:r>
      <w:r w:rsidR="00176EAC" w:rsidRPr="0029697B">
        <w:t xml:space="preserve">opetusvälineitä, mutta </w:t>
      </w:r>
      <w:r>
        <w:t>leikkiessä</w:t>
      </w:r>
      <w:r w:rsidR="00DF2F3B" w:rsidRPr="0029697B">
        <w:t xml:space="preserve"> </w:t>
      </w:r>
      <w:r>
        <w:t xml:space="preserve">lapsi </w:t>
      </w:r>
      <w:r w:rsidR="00DF2F3B" w:rsidRPr="0029697B">
        <w:t>oppii tärkeitä taitoja</w:t>
      </w:r>
      <w:r w:rsidR="00D34522">
        <w:t>. L</w:t>
      </w:r>
      <w:r w:rsidR="008D5A2D">
        <w:t>eikki ehkä</w:t>
      </w:r>
      <w:r w:rsidR="00176EAC" w:rsidRPr="0029697B">
        <w:t xml:space="preserve"> näyttää hauskalta ja yksinkertaisel</w:t>
      </w:r>
      <w:r w:rsidR="00A07317" w:rsidRPr="0029697B">
        <w:t xml:space="preserve">ta, mutta todellisuudessa lapsi </w:t>
      </w:r>
      <w:r w:rsidR="000C4771" w:rsidRPr="0029697B">
        <w:t>leikkiessä</w:t>
      </w:r>
      <w:r w:rsidR="00D34522">
        <w:t>än</w:t>
      </w:r>
      <w:r w:rsidR="00A07317" w:rsidRPr="0029697B">
        <w:t xml:space="preserve"> oppii tai vahvistaa</w:t>
      </w:r>
      <w:r w:rsidR="00D34522">
        <w:t xml:space="preserve"> </w:t>
      </w:r>
      <w:r w:rsidR="00D34522" w:rsidRPr="00C14F9E">
        <w:t>erilaisia taitoja</w:t>
      </w:r>
      <w:r w:rsidR="00C14F9E">
        <w:t>.</w:t>
      </w:r>
      <w:r w:rsidR="00A07317" w:rsidRPr="00C14F9E">
        <w:t xml:space="preserve"> </w:t>
      </w:r>
      <w:r w:rsidR="00A07317" w:rsidRPr="0029697B">
        <w:t xml:space="preserve">Leikissä rakennetaan </w:t>
      </w:r>
      <w:r w:rsidR="000C4771" w:rsidRPr="0029697B">
        <w:t xml:space="preserve">myös </w:t>
      </w:r>
      <w:r w:rsidR="00A07317" w:rsidRPr="0029697B">
        <w:t xml:space="preserve">perustaa </w:t>
      </w:r>
      <w:r w:rsidR="00C14F9E">
        <w:t xml:space="preserve">mm. </w:t>
      </w:r>
      <w:r w:rsidR="00C14F9E" w:rsidRPr="00C14F9E">
        <w:lastRenderedPageBreak/>
        <w:t>kommunikointiin ja vuorovaikutukseen</w:t>
      </w:r>
      <w:r w:rsidR="00C14F9E">
        <w:t xml:space="preserve">, ajatteluun, ongelmaratkaisutaitoihin, </w:t>
      </w:r>
      <w:r w:rsidR="00C14F9E" w:rsidRPr="00C14F9E">
        <w:t>päättelykykyyn, luovuuteen</w:t>
      </w:r>
      <w:r w:rsidR="00C14F9E">
        <w:t xml:space="preserve"> ja sosiaalisiin taitoihin. </w:t>
      </w:r>
    </w:p>
    <w:p w14:paraId="71789EF9" w14:textId="3BDE5C8E" w:rsidR="00A62B25" w:rsidRPr="00E500A1" w:rsidRDefault="00A62B25" w:rsidP="00176EAC">
      <w:r w:rsidRPr="00E500A1">
        <w:t xml:space="preserve">Erityisen tuen tarpeessa oleva lapsi kehittää </w:t>
      </w:r>
      <w:r w:rsidR="00E500A1" w:rsidRPr="00E500A1">
        <w:t>eri osa-alueita</w:t>
      </w:r>
      <w:r w:rsidRPr="00E500A1">
        <w:t xml:space="preserve"> koko elämänsä ajan</w:t>
      </w:r>
      <w:r w:rsidR="0038330E" w:rsidRPr="00E500A1">
        <w:t>,</w:t>
      </w:r>
      <w:r w:rsidRPr="00E500A1">
        <w:t xml:space="preserve"> </w:t>
      </w:r>
      <w:r w:rsidR="006D6182">
        <w:t>s</w:t>
      </w:r>
      <w:r w:rsidR="00BE1C66" w:rsidRPr="00E500A1">
        <w:t xml:space="preserve">amalla tavalla kuin kaikki lapset </w:t>
      </w:r>
      <w:r w:rsidR="00E500A1" w:rsidRPr="00E500A1">
        <w:t xml:space="preserve">kehittävät taitojaan </w:t>
      </w:r>
      <w:r w:rsidR="00C14F9E">
        <w:t>omassa kehityskaaressaan</w:t>
      </w:r>
    </w:p>
    <w:p w14:paraId="3B77AA86" w14:textId="77777777" w:rsidR="00C41C98" w:rsidRPr="000C4771" w:rsidRDefault="00C41C98" w:rsidP="00C41C98">
      <w:pPr>
        <w:pStyle w:val="Eivli"/>
      </w:pPr>
    </w:p>
    <w:p w14:paraId="78D59817" w14:textId="3F1F6460" w:rsidR="00934112" w:rsidRPr="0046423C" w:rsidRDefault="00934112" w:rsidP="000D70CA">
      <w:pPr>
        <w:pStyle w:val="Luettelokappale"/>
        <w:numPr>
          <w:ilvl w:val="0"/>
          <w:numId w:val="4"/>
        </w:numPr>
      </w:pPr>
      <w:r w:rsidRPr="0046423C">
        <w:t>Motoris</w:t>
      </w:r>
      <w:r w:rsidR="00C14F9E">
        <w:t>et</w:t>
      </w:r>
      <w:r w:rsidR="00A62B25" w:rsidRPr="0046423C">
        <w:t xml:space="preserve"> </w:t>
      </w:r>
      <w:r w:rsidRPr="0046423C">
        <w:t>tai</w:t>
      </w:r>
      <w:r w:rsidR="00C14F9E">
        <w:t>dot</w:t>
      </w:r>
      <w:r w:rsidR="00A62B25" w:rsidRPr="0046423C">
        <w:t>; oman kehon hahmottaminen,</w:t>
      </w:r>
      <w:r w:rsidRPr="0046423C">
        <w:t xml:space="preserve"> tasapainon hallitseminen, istuminen, </w:t>
      </w:r>
      <w:r w:rsidR="00A62B25" w:rsidRPr="0046423C">
        <w:t xml:space="preserve">konttaaminen, </w:t>
      </w:r>
      <w:r w:rsidRPr="0046423C">
        <w:t>kävely, juoks</w:t>
      </w:r>
      <w:r w:rsidR="00D34522">
        <w:t>eminen,</w:t>
      </w:r>
      <w:r w:rsidRPr="0046423C">
        <w:t xml:space="preserve"> hyppäämi</w:t>
      </w:r>
      <w:r w:rsidR="00C2694F">
        <w:t>n</w:t>
      </w:r>
      <w:r w:rsidRPr="0046423C">
        <w:t>en, kiipeily</w:t>
      </w:r>
      <w:r w:rsidR="00A62B25" w:rsidRPr="0046423C">
        <w:t xml:space="preserve"> </w:t>
      </w:r>
    </w:p>
    <w:p w14:paraId="35389A26" w14:textId="325A8015" w:rsidR="000D70CA" w:rsidRDefault="00934112" w:rsidP="000D70CA">
      <w:pPr>
        <w:pStyle w:val="Luettelokappale"/>
        <w:numPr>
          <w:ilvl w:val="0"/>
          <w:numId w:val="4"/>
        </w:numPr>
      </w:pPr>
      <w:r w:rsidRPr="0046423C">
        <w:t>Hienomotoris</w:t>
      </w:r>
      <w:r w:rsidR="00C14F9E">
        <w:t>et</w:t>
      </w:r>
      <w:r w:rsidRPr="0046423C">
        <w:t xml:space="preserve"> tai</w:t>
      </w:r>
      <w:r w:rsidR="00C14F9E">
        <w:t>dot</w:t>
      </w:r>
      <w:r w:rsidR="0046423C" w:rsidRPr="0046423C">
        <w:t>;</w:t>
      </w:r>
      <w:r w:rsidRPr="0046423C">
        <w:t xml:space="preserve"> </w:t>
      </w:r>
      <w:r w:rsidR="00A62B25" w:rsidRPr="0046423C">
        <w:t>ääntäminen, katseen suunta</w:t>
      </w:r>
      <w:r w:rsidR="00CF4C83">
        <w:t>a</w:t>
      </w:r>
      <w:r w:rsidR="00A62B25" w:rsidRPr="0046423C">
        <w:t>minen</w:t>
      </w:r>
      <w:r w:rsidR="00CF4C83">
        <w:t xml:space="preserve"> ja katseen kohdistaminen,</w:t>
      </w:r>
      <w:r w:rsidR="00A62B25" w:rsidRPr="0046423C">
        <w:t xml:space="preserve"> käden</w:t>
      </w:r>
      <w:r w:rsidRPr="0046423C">
        <w:t xml:space="preserve"> ja silmän </w:t>
      </w:r>
      <w:r w:rsidR="00A62B25" w:rsidRPr="0046423C">
        <w:t>yhteistyö</w:t>
      </w:r>
      <w:r w:rsidR="00CF4C83">
        <w:t xml:space="preserve">, </w:t>
      </w:r>
      <w:r w:rsidR="00A62B25" w:rsidRPr="0046423C">
        <w:t>sormien</w:t>
      </w:r>
      <w:r w:rsidRPr="0046423C">
        <w:t xml:space="preserve"> erottelu</w:t>
      </w:r>
      <w:r w:rsidR="00A62B25" w:rsidRPr="0046423C">
        <w:t>,</w:t>
      </w:r>
      <w:r w:rsidRPr="0046423C">
        <w:t xml:space="preserve"> kädellä tarttuminen</w:t>
      </w:r>
      <w:r w:rsidR="00A62B25" w:rsidRPr="0046423C">
        <w:t>, esineen heittämi</w:t>
      </w:r>
      <w:r w:rsidR="00CF4C83">
        <w:t>n</w:t>
      </w:r>
      <w:r w:rsidR="00A62B25" w:rsidRPr="0046423C">
        <w:t>en ja kiinni ottami</w:t>
      </w:r>
      <w:r w:rsidR="00CF4C83">
        <w:t>n</w:t>
      </w:r>
      <w:r w:rsidR="00A62B25" w:rsidRPr="0046423C">
        <w:t>en</w:t>
      </w:r>
    </w:p>
    <w:p w14:paraId="577E7DF1" w14:textId="5FAE4B22" w:rsidR="00934112" w:rsidRPr="0046423C" w:rsidRDefault="000D70CA" w:rsidP="000D70CA">
      <w:pPr>
        <w:pStyle w:val="Luettelokappale"/>
        <w:numPr>
          <w:ilvl w:val="0"/>
          <w:numId w:val="4"/>
        </w:numPr>
      </w:pPr>
      <w:r>
        <w:t>K</w:t>
      </w:r>
      <w:r w:rsidR="0046423C" w:rsidRPr="0046423C">
        <w:t>ognitiivis</w:t>
      </w:r>
      <w:r w:rsidR="00C14F9E">
        <w:t>et</w:t>
      </w:r>
      <w:r w:rsidR="0046423C" w:rsidRPr="0046423C">
        <w:t xml:space="preserve"> tai</w:t>
      </w:r>
      <w:r w:rsidR="00C14F9E">
        <w:t>dot</w:t>
      </w:r>
      <w:r w:rsidR="0046423C" w:rsidRPr="0046423C">
        <w:t xml:space="preserve">; </w:t>
      </w:r>
      <w:r w:rsidR="00D34522" w:rsidRPr="00C14F9E">
        <w:t>aistien stimulointia ja harjoittamista, valinnan</w:t>
      </w:r>
      <w:r w:rsidR="00DE78FA" w:rsidRPr="00C14F9E">
        <w:t xml:space="preserve"> tekoa,</w:t>
      </w:r>
      <w:r w:rsidR="00D34522" w:rsidRPr="00C14F9E">
        <w:t xml:space="preserve"> luokittelu</w:t>
      </w:r>
      <w:r w:rsidR="00DE78FA" w:rsidRPr="00C14F9E">
        <w:t>a</w:t>
      </w:r>
      <w:r w:rsidR="00D34522" w:rsidRPr="00C14F9E">
        <w:t>, ongelmanratkaisu</w:t>
      </w:r>
      <w:r w:rsidR="00DE78FA" w:rsidRPr="00C14F9E">
        <w:t>a,</w:t>
      </w:r>
      <w:r w:rsidR="00D34522" w:rsidRPr="00C14F9E">
        <w:t xml:space="preserve"> syy-seuraussuh</w:t>
      </w:r>
      <w:r w:rsidR="00DE78FA" w:rsidRPr="00C14F9E">
        <w:t>detta</w:t>
      </w:r>
    </w:p>
    <w:p w14:paraId="2AB27419" w14:textId="3C854532" w:rsidR="00934112" w:rsidRPr="0046423C" w:rsidRDefault="000D70CA" w:rsidP="000D70CA">
      <w:pPr>
        <w:pStyle w:val="Luettelokappale"/>
        <w:numPr>
          <w:ilvl w:val="0"/>
          <w:numId w:val="4"/>
        </w:numPr>
      </w:pPr>
      <w:r>
        <w:t>K</w:t>
      </w:r>
      <w:r w:rsidR="00934112" w:rsidRPr="0046423C">
        <w:t>iel</w:t>
      </w:r>
      <w:r w:rsidR="00DF2F3B" w:rsidRPr="0046423C">
        <w:t>elli</w:t>
      </w:r>
      <w:r w:rsidR="00E06633">
        <w:t>set</w:t>
      </w:r>
      <w:r w:rsidR="0046423C" w:rsidRPr="0046423C">
        <w:t xml:space="preserve"> </w:t>
      </w:r>
      <w:r w:rsidR="00DF2F3B" w:rsidRPr="0046423C">
        <w:t>tai</w:t>
      </w:r>
      <w:r w:rsidR="00E06633">
        <w:t>dot</w:t>
      </w:r>
      <w:r w:rsidR="00DF2F3B" w:rsidRPr="0046423C">
        <w:t xml:space="preserve">/ </w:t>
      </w:r>
      <w:r w:rsidR="00934112" w:rsidRPr="0046423C">
        <w:t>kommunikoinnin</w:t>
      </w:r>
      <w:r w:rsidR="00DF2F3B" w:rsidRPr="0046423C">
        <w:t xml:space="preserve"> </w:t>
      </w:r>
      <w:r w:rsidR="00A62B25" w:rsidRPr="0046423C">
        <w:t>taidot</w:t>
      </w:r>
      <w:r w:rsidR="00E06633">
        <w:t xml:space="preserve"> </w:t>
      </w:r>
      <w:r w:rsidR="00E004E9" w:rsidRPr="00C14F9E">
        <w:t>ilmeet ja eleet</w:t>
      </w:r>
      <w:r w:rsidR="00E06633" w:rsidRPr="00C14F9E">
        <w:t xml:space="preserve">, </w:t>
      </w:r>
      <w:r w:rsidR="00934112" w:rsidRPr="0046423C">
        <w:t>vuorovaikutu</w:t>
      </w:r>
      <w:r w:rsidR="00EA41FE">
        <w:t xml:space="preserve">s </w:t>
      </w:r>
      <w:r w:rsidR="00934112" w:rsidRPr="0046423C">
        <w:t>muiden kanssa</w:t>
      </w:r>
      <w:r w:rsidR="00DF2F3B" w:rsidRPr="0046423C">
        <w:t xml:space="preserve">, </w:t>
      </w:r>
      <w:r w:rsidR="00EA41FE" w:rsidRPr="00C14F9E">
        <w:t xml:space="preserve">vastavuoroisuus, </w:t>
      </w:r>
      <w:r w:rsidR="0046423C" w:rsidRPr="0046423C">
        <w:t xml:space="preserve">ymmärtää </w:t>
      </w:r>
      <w:r w:rsidR="00DF2F3B" w:rsidRPr="0046423C">
        <w:t>kuvien</w:t>
      </w:r>
      <w:r w:rsidR="00A62B25" w:rsidRPr="0046423C">
        <w:t xml:space="preserve"> ja </w:t>
      </w:r>
      <w:r w:rsidR="00DF2F3B" w:rsidRPr="0046423C">
        <w:t xml:space="preserve">sanojen merkitys </w:t>
      </w:r>
      <w:r w:rsidR="0046423C" w:rsidRPr="0046423C">
        <w:t xml:space="preserve"> </w:t>
      </w:r>
    </w:p>
    <w:p w14:paraId="1B1CABFD" w14:textId="56285E98" w:rsidR="00934112" w:rsidRPr="0046423C" w:rsidRDefault="00DF2F3B" w:rsidP="000D70CA">
      <w:pPr>
        <w:pStyle w:val="Luettelokappale"/>
        <w:numPr>
          <w:ilvl w:val="0"/>
          <w:numId w:val="4"/>
        </w:numPr>
      </w:pPr>
      <w:r w:rsidRPr="0046423C">
        <w:t>Sosiaalis</w:t>
      </w:r>
      <w:r w:rsidR="00C14F9E">
        <w:t>et</w:t>
      </w:r>
      <w:r w:rsidR="0046423C" w:rsidRPr="0046423C">
        <w:t xml:space="preserve"> tai</w:t>
      </w:r>
      <w:r w:rsidR="00C14F9E">
        <w:t>dot</w:t>
      </w:r>
      <w:r w:rsidR="0046423C" w:rsidRPr="0046423C">
        <w:t>;</w:t>
      </w:r>
      <w:r w:rsidR="00A62B25" w:rsidRPr="0046423C">
        <w:t xml:space="preserve"> </w:t>
      </w:r>
      <w:r w:rsidRPr="0046423C">
        <w:t>yhteistyö</w:t>
      </w:r>
      <w:r w:rsidR="00127AD8">
        <w:t>n tekeminen</w:t>
      </w:r>
      <w:r w:rsidRPr="0046423C">
        <w:t xml:space="preserve"> toisen henkilön kanssa, </w:t>
      </w:r>
      <w:r w:rsidR="00127AD8">
        <w:t>toisen henkilön ymmärtäminen</w:t>
      </w:r>
      <w:r w:rsidR="0046423C" w:rsidRPr="0046423C">
        <w:t xml:space="preserve">, </w:t>
      </w:r>
      <w:r w:rsidR="00127AD8">
        <w:t>vuoron jakaminen</w:t>
      </w:r>
      <w:r w:rsidRPr="0046423C">
        <w:t xml:space="preserve"> toisen kanssa, </w:t>
      </w:r>
      <w:r w:rsidR="00127AD8">
        <w:t>sääntöjen noudattaminen</w:t>
      </w:r>
    </w:p>
    <w:p w14:paraId="35FED8A3" w14:textId="77777777" w:rsidR="00DF2F3B" w:rsidRPr="0046423C" w:rsidRDefault="00DF2F3B" w:rsidP="000D70CA">
      <w:pPr>
        <w:pStyle w:val="Luettelokappale"/>
        <w:numPr>
          <w:ilvl w:val="0"/>
          <w:numId w:val="4"/>
        </w:numPr>
      </w:pPr>
      <w:r w:rsidRPr="0046423C">
        <w:t>Itsetunnon kehittäminen</w:t>
      </w:r>
      <w:r w:rsidR="00063FEC" w:rsidRPr="0046423C">
        <w:t xml:space="preserve">, esim. </w:t>
      </w:r>
      <w:r w:rsidRPr="0046423C">
        <w:t>saavuttamalla</w:t>
      </w:r>
      <w:r w:rsidR="00063FEC" w:rsidRPr="0046423C">
        <w:t xml:space="preserve"> halutun tavoitteen, ”Minä pärjäsin”, ”Minä onnistuin” </w:t>
      </w:r>
      <w:r w:rsidR="00A62B25" w:rsidRPr="0046423C">
        <w:t>-</w:t>
      </w:r>
      <w:r w:rsidR="00063FEC" w:rsidRPr="0046423C">
        <w:t xml:space="preserve">kokemuksien kautta. </w:t>
      </w:r>
      <w:proofErr w:type="gramStart"/>
      <w:r w:rsidR="00063FEC" w:rsidRPr="0046423C">
        <w:t xml:space="preserve">Itsetunto on erittäin tärkeä jollei ratkaiseva tekijä </w:t>
      </w:r>
      <w:r w:rsidR="00A62B25" w:rsidRPr="0046423C">
        <w:t>henkilön kehitykselle</w:t>
      </w:r>
      <w:r w:rsidR="0046423C" w:rsidRPr="0046423C">
        <w:t xml:space="preserve"> koko elämän ajan</w:t>
      </w:r>
      <w:proofErr w:type="gramEnd"/>
    </w:p>
    <w:p w14:paraId="0CC9A2E2" w14:textId="5C842FBD" w:rsidR="00934112" w:rsidRPr="0046423C" w:rsidRDefault="00063FEC" w:rsidP="000D70CA">
      <w:pPr>
        <w:pStyle w:val="Luettelokappale"/>
        <w:numPr>
          <w:ilvl w:val="0"/>
          <w:numId w:val="4"/>
        </w:numPr>
      </w:pPr>
      <w:proofErr w:type="gramStart"/>
      <w:r w:rsidRPr="0046423C">
        <w:t>Emotionaalis</w:t>
      </w:r>
      <w:r w:rsidR="00127AD8">
        <w:t>et</w:t>
      </w:r>
      <w:r w:rsidRPr="0046423C">
        <w:t xml:space="preserve"> tai</w:t>
      </w:r>
      <w:r w:rsidR="00127AD8">
        <w:t>dot</w:t>
      </w:r>
      <w:r w:rsidRPr="0046423C">
        <w:t xml:space="preserve"> kuten turvallisuuden ja hyvän olon kokeminen </w:t>
      </w:r>
      <w:r w:rsidR="00A62B25" w:rsidRPr="0046423C">
        <w:t>yhdessä, eri</w:t>
      </w:r>
      <w:r w:rsidRPr="0046423C">
        <w:t xml:space="preserve"> tunteiden käsitteleminen esim. roolileikkien avulla.</w:t>
      </w:r>
      <w:proofErr w:type="gramEnd"/>
      <w:r w:rsidRPr="0046423C">
        <w:t xml:space="preserve"> </w:t>
      </w:r>
    </w:p>
    <w:p w14:paraId="2E7A7E63" w14:textId="77777777" w:rsidR="00063FEC" w:rsidRDefault="00063FEC" w:rsidP="000D70CA">
      <w:pPr>
        <w:pStyle w:val="Luettelokappale"/>
        <w:numPr>
          <w:ilvl w:val="0"/>
          <w:numId w:val="4"/>
        </w:numPr>
      </w:pPr>
      <w:r w:rsidRPr="0046423C">
        <w:t>Luovuus</w:t>
      </w:r>
      <w:r w:rsidR="0041383A" w:rsidRPr="0046423C">
        <w:t xml:space="preserve">, </w:t>
      </w:r>
      <w:r w:rsidRPr="0046423C">
        <w:t>mielikuvitus</w:t>
      </w:r>
      <w:r w:rsidR="0041383A" w:rsidRPr="0046423C">
        <w:t xml:space="preserve"> ja elämys</w:t>
      </w:r>
      <w:r w:rsidRPr="0046423C">
        <w:t xml:space="preserve"> </w:t>
      </w:r>
      <w:r w:rsidR="0041383A" w:rsidRPr="0046423C">
        <w:t>ja usko siihen, että elämä on täynnä mahdollisuuksia</w:t>
      </w:r>
      <w:r w:rsidR="007A718B" w:rsidRPr="0046423C">
        <w:t>!</w:t>
      </w:r>
    </w:p>
    <w:p w14:paraId="2C4F5DFA" w14:textId="77777777" w:rsidR="000D70CA" w:rsidRDefault="000D70CA" w:rsidP="000D70CA">
      <w:pPr>
        <w:ind w:left="360"/>
      </w:pPr>
    </w:p>
    <w:p w14:paraId="7BD51AA1" w14:textId="77777777" w:rsidR="009F3951" w:rsidRDefault="00BE1C66" w:rsidP="000D70CA">
      <w:r w:rsidRPr="00E500A1">
        <w:t>Minkä tyyppisiä</w:t>
      </w:r>
      <w:r w:rsidR="0046423C" w:rsidRPr="00E500A1">
        <w:t xml:space="preserve"> leikkejä</w:t>
      </w:r>
      <w:r w:rsidR="00E13EEC">
        <w:t xml:space="preserve"> ja</w:t>
      </w:r>
      <w:r w:rsidR="0046423C" w:rsidRPr="00E500A1">
        <w:t xml:space="preserve"> </w:t>
      </w:r>
      <w:r w:rsidR="00E13EEC">
        <w:t xml:space="preserve">millaisia </w:t>
      </w:r>
      <w:r w:rsidRPr="00E500A1">
        <w:t xml:space="preserve">aktiviteettejä </w:t>
      </w:r>
      <w:r w:rsidR="000D70CA">
        <w:t>ja</w:t>
      </w:r>
      <w:r w:rsidRPr="00E500A1">
        <w:t xml:space="preserve"> </w:t>
      </w:r>
      <w:r w:rsidR="0046423C" w:rsidRPr="00E500A1">
        <w:t xml:space="preserve">virikkeitä </w:t>
      </w:r>
      <w:r w:rsidR="00E13EEC">
        <w:t xml:space="preserve">voidaan </w:t>
      </w:r>
      <w:r w:rsidR="008E50BB">
        <w:t xml:space="preserve">erityisen tuen tarpeessa olevalle </w:t>
      </w:r>
      <w:r w:rsidR="000D70CA">
        <w:t xml:space="preserve">lapselle </w:t>
      </w:r>
      <w:r w:rsidR="008E50BB">
        <w:t xml:space="preserve">tai nuorelle </w:t>
      </w:r>
      <w:r w:rsidR="000D70CA">
        <w:t xml:space="preserve">tarjota </w:t>
      </w:r>
      <w:r w:rsidR="00E13EEC" w:rsidRPr="00E13EEC">
        <w:t xml:space="preserve">yllämainittujen taitojen </w:t>
      </w:r>
      <w:r w:rsidR="00E13EEC">
        <w:t>tukemise</w:t>
      </w:r>
      <w:r w:rsidR="008E50BB">
        <w:t>ksi</w:t>
      </w:r>
      <w:r w:rsidR="00E13EEC">
        <w:t xml:space="preserve"> ja </w:t>
      </w:r>
      <w:r w:rsidR="00E13EEC" w:rsidRPr="00E13EEC">
        <w:t>vahvistamise</w:t>
      </w:r>
      <w:r w:rsidR="008E50BB">
        <w:t>ksi</w:t>
      </w:r>
      <w:r w:rsidR="00E13EEC">
        <w:t>? M</w:t>
      </w:r>
      <w:r w:rsidRPr="00E500A1">
        <w:t>illaisia</w:t>
      </w:r>
      <w:r w:rsidR="009D17C4" w:rsidRPr="00E500A1">
        <w:t xml:space="preserve"> </w:t>
      </w:r>
      <w:r w:rsidRPr="00E500A1">
        <w:t>leluja tarvitaan,</w:t>
      </w:r>
      <w:r w:rsidR="00E13EEC">
        <w:t xml:space="preserve"> tarvitaanko leluja?</w:t>
      </w:r>
      <w:r w:rsidR="000D70CA">
        <w:t xml:space="preserve"> L</w:t>
      </w:r>
      <w:r w:rsidR="0038330E" w:rsidRPr="0021220E">
        <w:t xml:space="preserve">apsen </w:t>
      </w:r>
      <w:r w:rsidR="00F923B3" w:rsidRPr="0021220E">
        <w:t xml:space="preserve">leikeissä ja </w:t>
      </w:r>
      <w:r w:rsidR="0038330E" w:rsidRPr="0021220E">
        <w:t>l</w:t>
      </w:r>
      <w:r w:rsidR="009F3951" w:rsidRPr="0021220E">
        <w:t xml:space="preserve">eluvalinnoissa voi </w:t>
      </w:r>
      <w:r w:rsidR="000D70CA">
        <w:t>huomioida että</w:t>
      </w:r>
      <w:r w:rsidR="006C1A9B">
        <w:t>:</w:t>
      </w:r>
    </w:p>
    <w:p w14:paraId="396B9863" w14:textId="77777777" w:rsidR="00D141C4" w:rsidRPr="0021220E" w:rsidRDefault="00D141C4" w:rsidP="000D70CA"/>
    <w:p w14:paraId="6FC1D837" w14:textId="45259EB8" w:rsidR="00BE1C66" w:rsidRPr="009D17C4" w:rsidRDefault="00BE1C66" w:rsidP="000D70CA">
      <w:pPr>
        <w:pStyle w:val="Luettelokappale"/>
        <w:numPr>
          <w:ilvl w:val="0"/>
          <w:numId w:val="4"/>
        </w:numPr>
      </w:pPr>
      <w:r w:rsidRPr="009D17C4">
        <w:t xml:space="preserve">Lapset haluavat </w:t>
      </w:r>
      <w:r w:rsidR="008E50BB">
        <w:t xml:space="preserve">yleensä </w:t>
      </w:r>
      <w:r w:rsidRPr="009D17C4">
        <w:t xml:space="preserve">leikkiä </w:t>
      </w:r>
      <w:r w:rsidR="0021220E">
        <w:t xml:space="preserve">samoja leikkejä ja </w:t>
      </w:r>
      <w:r w:rsidRPr="009D17C4">
        <w:t>samoilla leluilla kuin muut lapset</w:t>
      </w:r>
      <w:r w:rsidR="00E13EEC">
        <w:t>.</w:t>
      </w:r>
      <w:r w:rsidR="00F923B3">
        <w:t xml:space="preserve"> </w:t>
      </w:r>
      <w:r w:rsidR="00127AD8">
        <w:t>Aika ajoin</w:t>
      </w:r>
      <w:r w:rsidR="00F923B3">
        <w:t xml:space="preserve"> </w:t>
      </w:r>
      <w:r w:rsidR="00127AD8">
        <w:t>tietyt lelut</w:t>
      </w:r>
      <w:r w:rsidR="00F923B3">
        <w:t xml:space="preserve"> o</w:t>
      </w:r>
      <w:r w:rsidR="00127AD8">
        <w:t>vat</w:t>
      </w:r>
      <w:r w:rsidR="00F923B3">
        <w:t xml:space="preserve"> suosittu</w:t>
      </w:r>
      <w:r w:rsidR="00127AD8">
        <w:t>ja</w:t>
      </w:r>
      <w:r w:rsidR="00F923B3">
        <w:t>.</w:t>
      </w:r>
      <w:r w:rsidR="0021220E">
        <w:t xml:space="preserve"> </w:t>
      </w:r>
      <w:r w:rsidR="00F923B3">
        <w:t>V</w:t>
      </w:r>
      <w:r w:rsidR="00E13EEC">
        <w:t>oidaanko nämä</w:t>
      </w:r>
      <w:r w:rsidRPr="009D17C4">
        <w:t xml:space="preserve"> lelu</w:t>
      </w:r>
      <w:r w:rsidR="00E13EEC">
        <w:t>t</w:t>
      </w:r>
      <w:r w:rsidRPr="009D17C4">
        <w:t xml:space="preserve"> mahdollisesti ”</w:t>
      </w:r>
      <w:proofErr w:type="spellStart"/>
      <w:r w:rsidRPr="009D17C4">
        <w:t>tuunata</w:t>
      </w:r>
      <w:proofErr w:type="spellEnd"/>
      <w:r w:rsidRPr="009D17C4">
        <w:t>” lapsen tarpeiden mukaan</w:t>
      </w:r>
      <w:proofErr w:type="gramStart"/>
      <w:r w:rsidRPr="009D17C4">
        <w:t>.</w:t>
      </w:r>
      <w:proofErr w:type="gramEnd"/>
      <w:r w:rsidRPr="009D17C4">
        <w:t xml:space="preserve"> Saako lelusta helposti otetta</w:t>
      </w:r>
      <w:r w:rsidR="0021220E">
        <w:t xml:space="preserve"> tai</w:t>
      </w:r>
      <w:r w:rsidRPr="009D17C4">
        <w:t xml:space="preserve"> </w:t>
      </w:r>
      <w:r w:rsidR="00E13EEC">
        <w:t xml:space="preserve">miten lelusta saa </w:t>
      </w:r>
      <w:r w:rsidR="00F923B3">
        <w:t>otetta</w:t>
      </w:r>
      <w:r w:rsidR="00F923B3" w:rsidRPr="009D17C4">
        <w:t xml:space="preserve"> –</w:t>
      </w:r>
      <w:r w:rsidRPr="009D17C4">
        <w:t xml:space="preserve"> onko tähän joku ratkaisu tai </w:t>
      </w:r>
      <w:r w:rsidR="00F923B3">
        <w:t>”</w:t>
      </w:r>
      <w:r w:rsidRPr="009D17C4">
        <w:t>kikka</w:t>
      </w:r>
      <w:r w:rsidR="00F923B3">
        <w:t>”.</w:t>
      </w:r>
    </w:p>
    <w:p w14:paraId="7A90B668" w14:textId="2A224101" w:rsidR="0021220E" w:rsidRDefault="00F451AA" w:rsidP="000D70CA">
      <w:pPr>
        <w:pStyle w:val="Luettelokappale"/>
        <w:numPr>
          <w:ilvl w:val="0"/>
          <w:numId w:val="4"/>
        </w:numPr>
      </w:pPr>
      <w:r w:rsidRPr="009D17C4">
        <w:t xml:space="preserve">Millä </w:t>
      </w:r>
      <w:r w:rsidR="006C67C8" w:rsidRPr="009D17C4">
        <w:t xml:space="preserve">eri </w:t>
      </w:r>
      <w:r w:rsidR="002B1379" w:rsidRPr="009D17C4">
        <w:t>tav</w:t>
      </w:r>
      <w:r w:rsidR="00674314">
        <w:t>oilla</w:t>
      </w:r>
      <w:r w:rsidRPr="009D17C4">
        <w:t xml:space="preserve"> </w:t>
      </w:r>
      <w:r w:rsidR="002B1379" w:rsidRPr="009D17C4">
        <w:t xml:space="preserve">lelua </w:t>
      </w:r>
      <w:r w:rsidR="00674314">
        <w:t xml:space="preserve">voidaan </w:t>
      </w:r>
      <w:r w:rsidR="002B1379" w:rsidRPr="009D17C4">
        <w:t xml:space="preserve">turvallisesti käyttää - pureskelemalla, koskettamalla, katsomalla, </w:t>
      </w:r>
      <w:r w:rsidR="0021220E">
        <w:t xml:space="preserve">heittämällä </w:t>
      </w:r>
      <w:r w:rsidR="002B1379" w:rsidRPr="009D17C4">
        <w:t>kuuntelemalla?</w:t>
      </w:r>
    </w:p>
    <w:p w14:paraId="1CB29A83" w14:textId="77777777" w:rsidR="008E50BB" w:rsidRDefault="008E50BB" w:rsidP="000D70CA">
      <w:pPr>
        <w:pStyle w:val="Luettelokappale"/>
        <w:numPr>
          <w:ilvl w:val="0"/>
          <w:numId w:val="4"/>
        </w:numPr>
      </w:pPr>
      <w:r w:rsidRPr="008E50BB">
        <w:t xml:space="preserve">Miten lelulla leikitään, voiko lapsi leikkiä lelulla maatessa </w:t>
      </w:r>
      <w:r>
        <w:t xml:space="preserve">ja </w:t>
      </w:r>
      <w:proofErr w:type="gramStart"/>
      <w:r>
        <w:t xml:space="preserve">esim. </w:t>
      </w:r>
      <w:r w:rsidRPr="008E50BB">
        <w:t xml:space="preserve"> pyörätuolissa</w:t>
      </w:r>
      <w:proofErr w:type="gramEnd"/>
      <w:r w:rsidRPr="008E50BB">
        <w:t xml:space="preserve"> istuen.</w:t>
      </w:r>
    </w:p>
    <w:p w14:paraId="0ADE4845" w14:textId="77777777" w:rsidR="00F451AA" w:rsidRDefault="0021220E" w:rsidP="000D70CA">
      <w:pPr>
        <w:pStyle w:val="Luettelokappale"/>
        <w:numPr>
          <w:ilvl w:val="0"/>
          <w:numId w:val="4"/>
        </w:numPr>
      </w:pPr>
      <w:proofErr w:type="gramStart"/>
      <w:r w:rsidRPr="0021220E">
        <w:t>Kestääkö</w:t>
      </w:r>
      <w:proofErr w:type="gramEnd"/>
      <w:r w:rsidRPr="0021220E">
        <w:t xml:space="preserve"> lelu rajummatkin otteet, voiko lelu</w:t>
      </w:r>
      <w:r>
        <w:t>n</w:t>
      </w:r>
      <w:r w:rsidRPr="0021220E">
        <w:t xml:space="preserve"> pestä?</w:t>
      </w:r>
    </w:p>
    <w:p w14:paraId="0C8726C8" w14:textId="77777777" w:rsidR="0021220E" w:rsidRPr="009D17C4" w:rsidRDefault="0021220E" w:rsidP="000D70CA">
      <w:pPr>
        <w:pStyle w:val="Luettelokappale"/>
        <w:numPr>
          <w:ilvl w:val="0"/>
          <w:numId w:val="4"/>
        </w:numPr>
      </w:pPr>
      <w:r w:rsidRPr="0021220E">
        <w:t xml:space="preserve">Onko lelu tarkoitettu ainoastaan katseltavaksi, siinä tapauksessa, </w:t>
      </w:r>
      <w:proofErr w:type="gramStart"/>
      <w:r w:rsidRPr="0021220E">
        <w:t>onko</w:t>
      </w:r>
      <w:proofErr w:type="gramEnd"/>
      <w:r w:rsidRPr="0021220E">
        <w:t xml:space="preserve"> värit selkeät, onko lelussa ääni- ja valotehoste palautteena</w:t>
      </w:r>
      <w:r>
        <w:t xml:space="preserve"> </w:t>
      </w:r>
    </w:p>
    <w:p w14:paraId="37E78479" w14:textId="77777777" w:rsidR="002B1379" w:rsidRPr="009D17C4" w:rsidRDefault="002B1379" w:rsidP="000D70CA">
      <w:pPr>
        <w:pStyle w:val="Luettelokappale"/>
        <w:numPr>
          <w:ilvl w:val="0"/>
          <w:numId w:val="4"/>
        </w:numPr>
      </w:pPr>
      <w:r w:rsidRPr="009D17C4">
        <w:t xml:space="preserve">Miten patterilelua aktivoidaan? Osaako lapsi itse käynnistä mekaanisen lelun? Voiko leluun kytkeä </w:t>
      </w:r>
      <w:r w:rsidR="00BC48AC" w:rsidRPr="009D17C4">
        <w:t>painikkeen,</w:t>
      </w:r>
      <w:r w:rsidRPr="009D17C4">
        <w:t xml:space="preserve"> </w:t>
      </w:r>
      <w:r w:rsidR="00BC48AC" w:rsidRPr="009D17C4">
        <w:t xml:space="preserve">joka on lapselle helpompi painaa. </w:t>
      </w:r>
    </w:p>
    <w:p w14:paraId="47D1EA2D" w14:textId="77777777" w:rsidR="00BC48AC" w:rsidRDefault="00BC48AC" w:rsidP="000D70CA">
      <w:pPr>
        <w:pStyle w:val="Luettelokappale"/>
        <w:numPr>
          <w:ilvl w:val="0"/>
          <w:numId w:val="4"/>
        </w:numPr>
      </w:pPr>
      <w:r w:rsidRPr="009D17C4">
        <w:t>Mikäli mekaaninen lelu, ovatko lelun liikkeet tarpeeksi hitaita, jotta lelua voi seurata katseella.</w:t>
      </w:r>
    </w:p>
    <w:p w14:paraId="5B11A07B" w14:textId="77777777" w:rsidR="008E50BB" w:rsidRDefault="008E50BB" w:rsidP="008E50BB">
      <w:pPr>
        <w:pStyle w:val="Luettelokappale"/>
        <w:numPr>
          <w:ilvl w:val="0"/>
          <w:numId w:val="4"/>
        </w:numPr>
      </w:pPr>
      <w:r w:rsidRPr="008E50BB">
        <w:t>Miten istuma-asen</w:t>
      </w:r>
      <w:r>
        <w:t>to</w:t>
      </w:r>
      <w:r w:rsidRPr="008E50BB">
        <w:t>? Onko lapsella toimiva asento sekä lattialeikeille että pöytäleikeille, onko pöydän korkeus hyvä. Miten lapsi osallistuu laululeikkeihin ja satutuokioon?</w:t>
      </w:r>
    </w:p>
    <w:p w14:paraId="4E466A3F" w14:textId="77777777" w:rsidR="008E50BB" w:rsidRPr="008E50BB" w:rsidRDefault="008E50BB" w:rsidP="008E50BB">
      <w:pPr>
        <w:pStyle w:val="Luettelokappale"/>
        <w:numPr>
          <w:ilvl w:val="0"/>
          <w:numId w:val="4"/>
        </w:numPr>
      </w:pPr>
      <w:r w:rsidRPr="008E50BB">
        <w:t>Tipahtaako lelu helposti pyörätuolipöydästä</w:t>
      </w:r>
      <w:proofErr w:type="gramStart"/>
      <w:r w:rsidRPr="008E50BB">
        <w:t>.</w:t>
      </w:r>
      <w:proofErr w:type="gramEnd"/>
    </w:p>
    <w:p w14:paraId="7E66CB60" w14:textId="77777777" w:rsidR="008006A6" w:rsidRDefault="008006A6" w:rsidP="000D70CA">
      <w:pPr>
        <w:pStyle w:val="Luettelokappale"/>
        <w:numPr>
          <w:ilvl w:val="0"/>
          <w:numId w:val="4"/>
        </w:numPr>
      </w:pPr>
      <w:proofErr w:type="gramStart"/>
      <w:r w:rsidRPr="009D17C4">
        <w:t xml:space="preserve">Ulkoleikit, miten </w:t>
      </w:r>
      <w:r w:rsidR="000C4771" w:rsidRPr="009D17C4">
        <w:t>osallistutetaan</w:t>
      </w:r>
      <w:r w:rsidRPr="009D17C4">
        <w:t xml:space="preserve"> ei liikkuva lapsi</w:t>
      </w:r>
      <w:r w:rsidR="00F923B3">
        <w:t xml:space="preserve"> ulkoleikkeihin</w:t>
      </w:r>
      <w:r w:rsidRPr="009D17C4">
        <w:t>?</w:t>
      </w:r>
      <w:proofErr w:type="gramEnd"/>
    </w:p>
    <w:p w14:paraId="48950F92" w14:textId="3E8B9FA6" w:rsidR="0038330E" w:rsidRDefault="008F5197" w:rsidP="000D70CA">
      <w:pPr>
        <w:pStyle w:val="Luettelokappale"/>
        <w:numPr>
          <w:ilvl w:val="0"/>
          <w:numId w:val="4"/>
        </w:numPr>
      </w:pPr>
      <w:r>
        <w:t>M</w:t>
      </w:r>
      <w:r w:rsidR="001C199B">
        <w:t>illoin</w:t>
      </w:r>
      <w:r w:rsidR="0038330E">
        <w:t xml:space="preserve"> lapsi </w:t>
      </w:r>
      <w:r w:rsidR="00127AD8">
        <w:t>kokee,</w:t>
      </w:r>
      <w:r w:rsidR="0038330E">
        <w:t xml:space="preserve"> että</w:t>
      </w:r>
      <w:r w:rsidR="00F923B3">
        <w:t xml:space="preserve"> </w:t>
      </w:r>
      <w:r w:rsidR="0038330E">
        <w:t>on osallisena</w:t>
      </w:r>
      <w:r w:rsidR="00646AAC">
        <w:t>,</w:t>
      </w:r>
      <w:r w:rsidR="0038330E">
        <w:t xml:space="preserve"> vaikka itse </w:t>
      </w:r>
      <w:r w:rsidR="00F923B3">
        <w:t xml:space="preserve">ei </w:t>
      </w:r>
      <w:r w:rsidR="00646AAC">
        <w:t>pysty tiettyjä</w:t>
      </w:r>
      <w:r w:rsidR="008F0FA7">
        <w:t xml:space="preserve"> asioita</w:t>
      </w:r>
      <w:r w:rsidR="00646AAC">
        <w:t xml:space="preserve"> te</w:t>
      </w:r>
      <w:r w:rsidR="00F923B3">
        <w:t>kemään</w:t>
      </w:r>
      <w:r>
        <w:t>, ja m</w:t>
      </w:r>
      <w:r w:rsidRPr="008F5197">
        <w:t xml:space="preserve">illoin on syytä </w:t>
      </w:r>
      <w:proofErr w:type="spellStart"/>
      <w:r w:rsidRPr="008F5197">
        <w:t>osallistaa</w:t>
      </w:r>
      <w:proofErr w:type="spellEnd"/>
      <w:r w:rsidRPr="008F5197">
        <w:t xml:space="preserve"> lapsi</w:t>
      </w:r>
      <w:r>
        <w:t>.</w:t>
      </w:r>
    </w:p>
    <w:p w14:paraId="19832AE2" w14:textId="77777777" w:rsidR="00D141C4" w:rsidRPr="009D17C4" w:rsidRDefault="00D141C4" w:rsidP="00D141C4"/>
    <w:p w14:paraId="5810E795" w14:textId="77777777" w:rsidR="009D17C4" w:rsidRDefault="009D17C4" w:rsidP="00934112">
      <w:pPr>
        <w:rPr>
          <w:b/>
          <w:bCs/>
        </w:rPr>
      </w:pPr>
    </w:p>
    <w:p w14:paraId="1B9123E9" w14:textId="77777777" w:rsidR="00646AAC" w:rsidRPr="00646AAC" w:rsidRDefault="00646AAC" w:rsidP="00646AAC">
      <w:pPr>
        <w:pStyle w:val="Otsikko1"/>
        <w:rPr>
          <w:sz w:val="40"/>
          <w:szCs w:val="40"/>
        </w:rPr>
      </w:pPr>
      <w:proofErr w:type="gramStart"/>
      <w:r w:rsidRPr="00646AAC">
        <w:rPr>
          <w:sz w:val="40"/>
          <w:szCs w:val="40"/>
        </w:rPr>
        <w:lastRenderedPageBreak/>
        <w:t xml:space="preserve">ESIMERKKEJÄ </w:t>
      </w:r>
      <w:r w:rsidR="00E911D6">
        <w:rPr>
          <w:sz w:val="40"/>
          <w:szCs w:val="40"/>
        </w:rPr>
        <w:t>LEIKKIVÄLINEISTÄ</w:t>
      </w:r>
      <w:r w:rsidRPr="00646AAC">
        <w:rPr>
          <w:sz w:val="40"/>
          <w:szCs w:val="40"/>
        </w:rPr>
        <w:t xml:space="preserve"> JA LEIKEISTÄ.</w:t>
      </w:r>
      <w:proofErr w:type="gramEnd"/>
      <w:r w:rsidRPr="00646AAC">
        <w:rPr>
          <w:sz w:val="40"/>
          <w:szCs w:val="40"/>
        </w:rPr>
        <w:t xml:space="preserve"> </w:t>
      </w:r>
    </w:p>
    <w:p w14:paraId="2A1B60E3" w14:textId="77777777" w:rsidR="00646AAC" w:rsidRDefault="00646AAC" w:rsidP="00934112">
      <w:pPr>
        <w:rPr>
          <w:b/>
          <w:bCs/>
        </w:rPr>
      </w:pPr>
    </w:p>
    <w:p w14:paraId="7760A3A0" w14:textId="0D7888E9" w:rsidR="008A094E" w:rsidRDefault="00E911D6" w:rsidP="00934112">
      <w:r>
        <w:t xml:space="preserve">Valittaessa leikkejä ja leikkivälineitä on hyvä muistaa lapsen kehityksen eri </w:t>
      </w:r>
      <w:r w:rsidR="002C6080" w:rsidRPr="00127AD8">
        <w:t>vaiheet ja osa-alueet.</w:t>
      </w:r>
      <w:r w:rsidR="00127AD8" w:rsidRPr="00127AD8">
        <w:t xml:space="preserve"> </w:t>
      </w:r>
      <w:r w:rsidR="00F923B3" w:rsidRPr="008662A7">
        <w:t>J</w:t>
      </w:r>
      <w:r w:rsidR="009D17C4" w:rsidRPr="008662A7">
        <w:t>otkut</w:t>
      </w:r>
      <w:r w:rsidR="009D17C4" w:rsidRPr="0021220E">
        <w:t xml:space="preserve"> leikit pysyvät pitkään mukana</w:t>
      </w:r>
      <w:r w:rsidR="00646AAC" w:rsidRPr="0021220E">
        <w:t xml:space="preserve"> lapsen k</w:t>
      </w:r>
      <w:r w:rsidR="00E255B4" w:rsidRPr="0021220E">
        <w:t xml:space="preserve">asvaessa, </w:t>
      </w:r>
      <w:r w:rsidR="009D17C4" w:rsidRPr="0021220E">
        <w:t>kuten</w:t>
      </w:r>
      <w:r w:rsidR="00080976" w:rsidRPr="0021220E">
        <w:t xml:space="preserve"> myös</w:t>
      </w:r>
      <w:r w:rsidR="009D17C4" w:rsidRPr="0021220E">
        <w:t xml:space="preserve"> </w:t>
      </w:r>
      <w:r w:rsidR="00646AAC" w:rsidRPr="0021220E">
        <w:t>tietyt</w:t>
      </w:r>
      <w:r w:rsidR="009D17C4" w:rsidRPr="0021220E">
        <w:t xml:space="preserve"> lelut</w:t>
      </w:r>
      <w:r w:rsidR="00646AAC" w:rsidRPr="0021220E">
        <w:t xml:space="preserve">. </w:t>
      </w:r>
      <w:r w:rsidR="00E255B4" w:rsidRPr="0021220E">
        <w:t>E</w:t>
      </w:r>
      <w:r w:rsidR="00646AAC" w:rsidRPr="0021220E">
        <w:t>simerkiksi</w:t>
      </w:r>
      <w:r w:rsidR="00E255B4" w:rsidRPr="0021220E">
        <w:t xml:space="preserve"> pallot ovat perinteisesti pitkään kuviossa mukana, </w:t>
      </w:r>
      <w:r w:rsidR="00646AAC" w:rsidRPr="0021220E">
        <w:t xml:space="preserve">ensin </w:t>
      </w:r>
      <w:r w:rsidR="00F923B3" w:rsidRPr="0021220E">
        <w:t xml:space="preserve">katseleluna, </w:t>
      </w:r>
      <w:r w:rsidR="00646AAC" w:rsidRPr="0021220E">
        <w:t xml:space="preserve">myöhemmin vieritysleikeissä ja </w:t>
      </w:r>
      <w:r w:rsidR="00E255B4" w:rsidRPr="0021220E">
        <w:t>palloleikeissä</w:t>
      </w:r>
      <w:r w:rsidR="00646AAC" w:rsidRPr="0021220E">
        <w:t>.</w:t>
      </w:r>
    </w:p>
    <w:p w14:paraId="5172360C" w14:textId="77777777" w:rsidR="00404082" w:rsidRDefault="00404082" w:rsidP="009E7AA2">
      <w:pPr>
        <w:pStyle w:val="Eivli"/>
        <w:rPr>
          <w:b/>
          <w:bCs/>
        </w:rPr>
      </w:pPr>
    </w:p>
    <w:p w14:paraId="25904D31" w14:textId="77777777" w:rsidR="009E7AA2" w:rsidRPr="009E7AA2" w:rsidRDefault="005F3E7D" w:rsidP="009E7AA2">
      <w:pPr>
        <w:pStyle w:val="Eivli"/>
        <w:rPr>
          <w:b/>
          <w:bCs/>
        </w:rPr>
      </w:pPr>
      <w:r w:rsidRPr="009E7AA2">
        <w:rPr>
          <w:b/>
          <w:bCs/>
        </w:rPr>
        <w:t xml:space="preserve">Ensileikit ja Ensilelut </w:t>
      </w:r>
      <w:r w:rsidR="00E255B4" w:rsidRPr="009E7AA2">
        <w:rPr>
          <w:b/>
          <w:bCs/>
        </w:rPr>
        <w:t xml:space="preserve">  </w:t>
      </w:r>
    </w:p>
    <w:p w14:paraId="2BEE1AAE" w14:textId="6D4F6965" w:rsidR="008E50BB" w:rsidRDefault="008E50BB" w:rsidP="009E7AA2">
      <w:pPr>
        <w:pStyle w:val="Eivli"/>
      </w:pPr>
      <w:r w:rsidRPr="008E50BB">
        <w:t>Leikit ovat vielä aikuisten johtamia, aikuinen leikittää lasta. Lauletaan, taputetaan lasten kädet yhteen esim. laulun tahdissa, hypitetään lasta sylissä, halataan, katsotaan lelua yhdessä, harjoitellaan lelun ottamista, luetaan satuja.</w:t>
      </w:r>
    </w:p>
    <w:p w14:paraId="688262CB" w14:textId="1E9F2EF2" w:rsidR="009E7AA2" w:rsidRDefault="009E7AA2" w:rsidP="009E7AA2">
      <w:pPr>
        <w:pStyle w:val="Eivli"/>
      </w:pPr>
    </w:p>
    <w:p w14:paraId="6D1500ED" w14:textId="7E0151A1" w:rsidR="005F3E7D" w:rsidRDefault="00101F8B" w:rsidP="002C6080">
      <w:pPr>
        <w:pStyle w:val="Eivli"/>
        <w:numPr>
          <w:ilvl w:val="0"/>
          <w:numId w:val="6"/>
        </w:numPr>
      </w:pPr>
      <w:r>
        <w:t>S</w:t>
      </w:r>
      <w:r w:rsidR="005F3E7D">
        <w:t>änkymobilet</w:t>
      </w:r>
    </w:p>
    <w:p w14:paraId="59D1759D" w14:textId="2AB8D1C1" w:rsidR="00080976" w:rsidRDefault="00080976" w:rsidP="005F3E7D">
      <w:pPr>
        <w:pStyle w:val="Eivli"/>
        <w:numPr>
          <w:ilvl w:val="0"/>
          <w:numId w:val="6"/>
        </w:numPr>
      </w:pPr>
      <w:r>
        <w:t>Soittorasiat</w:t>
      </w:r>
    </w:p>
    <w:p w14:paraId="5399E911" w14:textId="364E50CE" w:rsidR="00101F8B" w:rsidRDefault="00101F8B" w:rsidP="005F3E7D">
      <w:pPr>
        <w:pStyle w:val="Eivli"/>
        <w:numPr>
          <w:ilvl w:val="0"/>
          <w:numId w:val="6"/>
        </w:numPr>
      </w:pPr>
      <w:r w:rsidRPr="00101F8B">
        <w:t>Pinnasän</w:t>
      </w:r>
      <w:r w:rsidR="009D17C4">
        <w:t>gyn laitaan kiinnitettävät</w:t>
      </w:r>
      <w:r w:rsidRPr="00101F8B">
        <w:t xml:space="preserve"> lelut </w:t>
      </w:r>
    </w:p>
    <w:p w14:paraId="528F13A1" w14:textId="622757DC" w:rsidR="005F3E7D" w:rsidRDefault="009C5A23" w:rsidP="005F3E7D">
      <w:pPr>
        <w:pStyle w:val="Eivli"/>
        <w:numPr>
          <w:ilvl w:val="0"/>
          <w:numId w:val="6"/>
        </w:numPr>
      </w:pPr>
      <w:r>
        <w:t>Purulel</w:t>
      </w:r>
      <w:r w:rsidR="002C6080">
        <w:t>ut</w:t>
      </w:r>
    </w:p>
    <w:p w14:paraId="55F0FB40" w14:textId="6D1B4501" w:rsidR="009C5A23" w:rsidRDefault="009C5A23" w:rsidP="005F3E7D">
      <w:pPr>
        <w:pStyle w:val="Eivli"/>
        <w:numPr>
          <w:ilvl w:val="0"/>
          <w:numId w:val="6"/>
        </w:numPr>
      </w:pPr>
      <w:r w:rsidRPr="009C5A23">
        <w:t>Helistim</w:t>
      </w:r>
      <w:r w:rsidR="002C6080">
        <w:t>et</w:t>
      </w:r>
    </w:p>
    <w:p w14:paraId="18E3B872" w14:textId="6D63058F" w:rsidR="00101F8B" w:rsidRDefault="00101F8B" w:rsidP="005F3E7D">
      <w:pPr>
        <w:pStyle w:val="Eivli"/>
        <w:numPr>
          <w:ilvl w:val="0"/>
          <w:numId w:val="6"/>
        </w:numPr>
      </w:pPr>
      <w:r w:rsidRPr="00101F8B">
        <w:t>Pehmolelu</w:t>
      </w:r>
      <w:r w:rsidR="002C6080">
        <w:t>t</w:t>
      </w:r>
    </w:p>
    <w:p w14:paraId="732799FE" w14:textId="4B3576B2" w:rsidR="00101F8B" w:rsidRDefault="00101F8B" w:rsidP="005F3E7D">
      <w:pPr>
        <w:pStyle w:val="Eivli"/>
        <w:numPr>
          <w:ilvl w:val="0"/>
          <w:numId w:val="6"/>
        </w:numPr>
      </w:pPr>
      <w:r w:rsidRPr="00101F8B">
        <w:t>Leikki- tai aktiviteettimat</w:t>
      </w:r>
      <w:r w:rsidR="002C6080">
        <w:t>ot</w:t>
      </w:r>
    </w:p>
    <w:p w14:paraId="514BA866" w14:textId="3EB3C544" w:rsidR="00101F8B" w:rsidRDefault="00101F8B" w:rsidP="00101F8B">
      <w:pPr>
        <w:pStyle w:val="Eivli"/>
        <w:numPr>
          <w:ilvl w:val="0"/>
          <w:numId w:val="6"/>
        </w:numPr>
      </w:pPr>
      <w:r>
        <w:t>Kylpylelu</w:t>
      </w:r>
      <w:r w:rsidR="002C6080">
        <w:t>t</w:t>
      </w:r>
    </w:p>
    <w:p w14:paraId="5E882619" w14:textId="38D5BA05" w:rsidR="00101F8B" w:rsidRDefault="00101F8B" w:rsidP="00101F8B">
      <w:pPr>
        <w:pStyle w:val="Eivli"/>
        <w:numPr>
          <w:ilvl w:val="0"/>
          <w:numId w:val="6"/>
        </w:numPr>
      </w:pPr>
      <w:r>
        <w:t>Pehmokirj</w:t>
      </w:r>
      <w:r w:rsidR="002C6080">
        <w:t>at</w:t>
      </w:r>
    </w:p>
    <w:p w14:paraId="282A6D24" w14:textId="56744666" w:rsidR="00101F8B" w:rsidRDefault="00101F8B" w:rsidP="00101F8B">
      <w:pPr>
        <w:pStyle w:val="Eivli"/>
        <w:numPr>
          <w:ilvl w:val="0"/>
          <w:numId w:val="6"/>
        </w:numPr>
      </w:pPr>
      <w:r>
        <w:t>Iso</w:t>
      </w:r>
      <w:r w:rsidR="002C6080">
        <w:t>t</w:t>
      </w:r>
      <w:r>
        <w:t xml:space="preserve"> pallo</w:t>
      </w:r>
      <w:r w:rsidR="002C6080">
        <w:t>t</w:t>
      </w:r>
    </w:p>
    <w:p w14:paraId="7EA9D2AB" w14:textId="2655C7D7" w:rsidR="00101F8B" w:rsidRDefault="00101F8B" w:rsidP="00101F8B">
      <w:pPr>
        <w:pStyle w:val="Eivli"/>
        <w:numPr>
          <w:ilvl w:val="0"/>
          <w:numId w:val="6"/>
        </w:numPr>
      </w:pPr>
      <w:r>
        <w:t>Pehme</w:t>
      </w:r>
      <w:r w:rsidR="002C6080">
        <w:t>ät</w:t>
      </w:r>
      <w:r>
        <w:t xml:space="preserve"> iso</w:t>
      </w:r>
      <w:r w:rsidR="002C6080">
        <w:t>t</w:t>
      </w:r>
      <w:r>
        <w:t xml:space="preserve"> palik</w:t>
      </w:r>
      <w:r w:rsidR="002C6080">
        <w:t>at</w:t>
      </w:r>
    </w:p>
    <w:p w14:paraId="5403ED18" w14:textId="77777777" w:rsidR="00101F8B" w:rsidRDefault="00101F8B" w:rsidP="00101F8B">
      <w:pPr>
        <w:pStyle w:val="Eivli"/>
      </w:pPr>
    </w:p>
    <w:p w14:paraId="35AB9F0A" w14:textId="77777777" w:rsidR="00101F8B" w:rsidRPr="00080976" w:rsidRDefault="00101F8B" w:rsidP="00101F8B">
      <w:pPr>
        <w:pStyle w:val="Eivli"/>
        <w:rPr>
          <w:b/>
          <w:bCs/>
        </w:rPr>
      </w:pPr>
      <w:r w:rsidRPr="00080976">
        <w:rPr>
          <w:b/>
          <w:bCs/>
        </w:rPr>
        <w:t>Leikit</w:t>
      </w:r>
      <w:r w:rsidR="00080976">
        <w:rPr>
          <w:b/>
          <w:bCs/>
        </w:rPr>
        <w:t xml:space="preserve"> </w:t>
      </w:r>
      <w:r w:rsidR="00AF2142">
        <w:rPr>
          <w:b/>
          <w:bCs/>
        </w:rPr>
        <w:t xml:space="preserve">ja tekemiset </w:t>
      </w:r>
      <w:r w:rsidR="009D17C4" w:rsidRPr="00080976">
        <w:rPr>
          <w:b/>
          <w:bCs/>
        </w:rPr>
        <w:t xml:space="preserve"> </w:t>
      </w:r>
    </w:p>
    <w:p w14:paraId="14011D00" w14:textId="256264C8" w:rsidR="00101F8B" w:rsidRDefault="00101F8B" w:rsidP="00110CAC">
      <w:pPr>
        <w:pStyle w:val="Eivli"/>
        <w:numPr>
          <w:ilvl w:val="0"/>
          <w:numId w:val="7"/>
        </w:numPr>
      </w:pPr>
      <w:r>
        <w:t>Sylileik</w:t>
      </w:r>
      <w:r w:rsidR="00110CAC">
        <w:t>it</w:t>
      </w:r>
    </w:p>
    <w:p w14:paraId="09C23EBA" w14:textId="70C93AC0" w:rsidR="00101F8B" w:rsidRDefault="00101F8B" w:rsidP="00101F8B">
      <w:pPr>
        <w:pStyle w:val="Eivli"/>
        <w:numPr>
          <w:ilvl w:val="0"/>
          <w:numId w:val="7"/>
        </w:numPr>
      </w:pPr>
      <w:r>
        <w:t>Halausleik</w:t>
      </w:r>
      <w:r w:rsidR="00110CAC">
        <w:t>it</w:t>
      </w:r>
    </w:p>
    <w:p w14:paraId="7BED221C" w14:textId="77F46EE7" w:rsidR="00101F8B" w:rsidRDefault="00101F8B" w:rsidP="00101F8B">
      <w:pPr>
        <w:pStyle w:val="Eivli"/>
        <w:numPr>
          <w:ilvl w:val="0"/>
          <w:numId w:val="7"/>
        </w:numPr>
      </w:pPr>
      <w:r>
        <w:t>Hyppyleik</w:t>
      </w:r>
      <w:r w:rsidR="00110CAC">
        <w:t>it</w:t>
      </w:r>
    </w:p>
    <w:p w14:paraId="53428362" w14:textId="49B86EB8" w:rsidR="00101F8B" w:rsidRDefault="00101F8B" w:rsidP="00101F8B">
      <w:pPr>
        <w:pStyle w:val="Eivli"/>
        <w:numPr>
          <w:ilvl w:val="0"/>
          <w:numId w:val="7"/>
        </w:numPr>
      </w:pPr>
      <w:r>
        <w:t>Loru</w:t>
      </w:r>
      <w:r w:rsidR="00110CAC">
        <w:t>t</w:t>
      </w:r>
      <w:r>
        <w:t xml:space="preserve"> ja laulu</w:t>
      </w:r>
      <w:r w:rsidR="00110CAC">
        <w:t xml:space="preserve">t </w:t>
      </w:r>
    </w:p>
    <w:p w14:paraId="39B72024" w14:textId="09FFDF66" w:rsidR="00101F8B" w:rsidRDefault="00101F8B" w:rsidP="00101F8B">
      <w:pPr>
        <w:pStyle w:val="Eivli"/>
        <w:numPr>
          <w:ilvl w:val="0"/>
          <w:numId w:val="7"/>
        </w:numPr>
      </w:pPr>
      <w:r>
        <w:t>Sa</w:t>
      </w:r>
      <w:r w:rsidR="00110CAC">
        <w:t>dut</w:t>
      </w:r>
    </w:p>
    <w:p w14:paraId="4158E13D" w14:textId="77777777" w:rsidR="00F468C4" w:rsidRDefault="00F468C4" w:rsidP="00101F8B">
      <w:pPr>
        <w:pStyle w:val="Eivli"/>
        <w:rPr>
          <w:b/>
          <w:bCs/>
        </w:rPr>
      </w:pPr>
    </w:p>
    <w:p w14:paraId="5895F466" w14:textId="77777777" w:rsidR="00D179A6" w:rsidRDefault="003D1E4F" w:rsidP="00D179A6">
      <w:pPr>
        <w:pStyle w:val="Eivli"/>
        <w:keepNext/>
      </w:pPr>
      <w:r w:rsidRPr="003D1E4F">
        <w:rPr>
          <w:noProof/>
        </w:rPr>
        <w:t xml:space="preserve"> </w:t>
      </w:r>
      <w:r w:rsidR="009811C1" w:rsidRPr="009811C1">
        <w:rPr>
          <w:noProof/>
        </w:rPr>
        <w:t xml:space="preserve"> </w:t>
      </w:r>
      <w:r w:rsidR="00773296" w:rsidRPr="00773296">
        <w:rPr>
          <w:noProof/>
        </w:rPr>
        <w:t xml:space="preserve">  </w:t>
      </w:r>
      <w:r w:rsidR="00BF1AC9" w:rsidRPr="00BF1AC9">
        <w:rPr>
          <w:noProof/>
        </w:rPr>
        <w:t xml:space="preserve"> </w:t>
      </w:r>
      <w:r w:rsidR="002034AA">
        <w:rPr>
          <w:noProof/>
          <w:lang w:eastAsia="fi-FI"/>
        </w:rPr>
        <w:drawing>
          <wp:inline distT="0" distB="0" distL="0" distR="0" wp14:anchorId="491694E7" wp14:editId="506F7BAE">
            <wp:extent cx="6840000" cy="1022400"/>
            <wp:effectExtent l="0" t="0" r="0" b="6350"/>
            <wp:docPr id="9" name="Kuva 9" descr="Esimerkkejä ensilel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000" cy="1022400"/>
                    </a:xfrm>
                    <a:prstGeom prst="rect">
                      <a:avLst/>
                    </a:prstGeom>
                    <a:noFill/>
                  </pic:spPr>
                </pic:pic>
              </a:graphicData>
            </a:graphic>
          </wp:inline>
        </w:drawing>
      </w:r>
    </w:p>
    <w:p w14:paraId="040AE500" w14:textId="1F03642A" w:rsidR="008F29ED" w:rsidRDefault="00D179A6" w:rsidP="00D179A6">
      <w:pPr>
        <w:pStyle w:val="Kuvanotsikko"/>
        <w:rPr>
          <w:b/>
          <w:bCs/>
        </w:rPr>
      </w:pPr>
      <w:r>
        <w:t xml:space="preserve">Esimerkkejä ensileluista </w:t>
      </w:r>
    </w:p>
    <w:p w14:paraId="30FFE47A" w14:textId="079179E6" w:rsidR="008F29ED" w:rsidRDefault="00D179A6" w:rsidP="00101F8B">
      <w:pPr>
        <w:pStyle w:val="Eivli"/>
        <w:rPr>
          <w:b/>
          <w:bCs/>
        </w:rPr>
      </w:pPr>
      <w:r>
        <w:rPr>
          <w:b/>
          <w:bCs/>
          <w:noProof/>
          <w:lang w:eastAsia="fi-FI"/>
        </w:rPr>
        <w:drawing>
          <wp:inline distT="0" distB="0" distL="0" distR="0" wp14:anchorId="72FE184F" wp14:editId="21C2A0FE">
            <wp:extent cx="6645910" cy="26438"/>
            <wp:effectExtent l="0" t="0" r="0" b="0"/>
            <wp:docPr id="66" name="Kuva 66" descr="vi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6438"/>
                    </a:xfrm>
                    <a:prstGeom prst="rect">
                      <a:avLst/>
                    </a:prstGeom>
                    <a:noFill/>
                  </pic:spPr>
                </pic:pic>
              </a:graphicData>
            </a:graphic>
          </wp:inline>
        </w:drawing>
      </w:r>
    </w:p>
    <w:p w14:paraId="63ECEDFE" w14:textId="6EF5ADA3" w:rsidR="00404082" w:rsidRDefault="00404082" w:rsidP="00101F8B">
      <w:pPr>
        <w:pStyle w:val="Eivli"/>
        <w:rPr>
          <w:b/>
          <w:bCs/>
        </w:rPr>
      </w:pPr>
    </w:p>
    <w:p w14:paraId="137302AA" w14:textId="77777777" w:rsidR="008F29ED" w:rsidRDefault="008F29ED" w:rsidP="00101F8B">
      <w:pPr>
        <w:pStyle w:val="Eivli"/>
      </w:pPr>
    </w:p>
    <w:p w14:paraId="3E3A01FC" w14:textId="77777777" w:rsidR="006C1A9B" w:rsidRDefault="006C1A9B" w:rsidP="00101F8B">
      <w:pPr>
        <w:pStyle w:val="Eivli"/>
      </w:pPr>
    </w:p>
    <w:p w14:paraId="526AEC4C" w14:textId="77777777" w:rsidR="008F29ED" w:rsidRPr="008F29ED" w:rsidRDefault="008F29ED" w:rsidP="00101F8B">
      <w:pPr>
        <w:pStyle w:val="Eivli"/>
      </w:pPr>
      <w:r>
        <w:t>Seuraavassa vaiheessa l</w:t>
      </w:r>
      <w:r w:rsidRPr="008F29ED">
        <w:t xml:space="preserve">eikit ovet edelleen aikuisten johtamia, mutta lapsi osallistuu jo aktiivisemmin ja nauttii yhdessä leikkimisestä. Sylileikit pöytätasossa ovat edelleen </w:t>
      </w:r>
      <w:r w:rsidR="0060078B">
        <w:t>suosittuja</w:t>
      </w:r>
      <w:r w:rsidRPr="008F29ED">
        <w:t>, mutta myös lattialla voi tarjota tekemisiä. Isoja palloja voi pienellä kosketuksella saada liikkeelle ja pienen tornin rakennuspurkeista nurin, tyypillisiä syy-seurausleikkejä, jotka viihdyttävät pitkään.</w:t>
      </w:r>
    </w:p>
    <w:p w14:paraId="6AF811F3" w14:textId="77777777" w:rsidR="00101F8B" w:rsidRDefault="00101F8B" w:rsidP="00101F8B">
      <w:pPr>
        <w:pStyle w:val="Eivli"/>
      </w:pPr>
    </w:p>
    <w:p w14:paraId="49D57829" w14:textId="77777777" w:rsidR="00404082" w:rsidRDefault="00404082" w:rsidP="00101F8B">
      <w:pPr>
        <w:pStyle w:val="Eivli"/>
        <w:rPr>
          <w:b/>
          <w:bCs/>
        </w:rPr>
      </w:pPr>
    </w:p>
    <w:p w14:paraId="164460DA" w14:textId="3212F226" w:rsidR="002034AA" w:rsidRPr="008F29ED" w:rsidRDefault="008F29ED" w:rsidP="00101F8B">
      <w:pPr>
        <w:pStyle w:val="Eivli"/>
        <w:rPr>
          <w:b/>
          <w:bCs/>
        </w:rPr>
      </w:pPr>
      <w:r w:rsidRPr="008F29ED">
        <w:rPr>
          <w:b/>
          <w:bCs/>
        </w:rPr>
        <w:t>Leikkiväline</w:t>
      </w:r>
      <w:r w:rsidR="006361C7">
        <w:rPr>
          <w:b/>
          <w:bCs/>
        </w:rPr>
        <w:t>et</w:t>
      </w:r>
    </w:p>
    <w:p w14:paraId="5C2D4505" w14:textId="79A8E804" w:rsidR="00673833" w:rsidRDefault="008F29ED" w:rsidP="008662A7">
      <w:pPr>
        <w:pStyle w:val="Eivli"/>
        <w:numPr>
          <w:ilvl w:val="0"/>
          <w:numId w:val="8"/>
        </w:numPr>
      </w:pPr>
      <w:r>
        <w:t>S</w:t>
      </w:r>
      <w:r w:rsidR="00673833" w:rsidRPr="00673833">
        <w:t xml:space="preserve">yy-seuraus </w:t>
      </w:r>
      <w:r w:rsidR="00AF2142">
        <w:t xml:space="preserve">leluja, esim. </w:t>
      </w:r>
      <w:r w:rsidR="00AF2142" w:rsidRPr="00AF2142">
        <w:t>puristuslelu</w:t>
      </w:r>
      <w:r w:rsidR="00991574">
        <w:t>t</w:t>
      </w:r>
      <w:r w:rsidR="00AF2142" w:rsidRPr="00AF2142">
        <w:t xml:space="preserve"> äänellä</w:t>
      </w:r>
      <w:r w:rsidR="005E5BB5">
        <w:t>, patterilelu</w:t>
      </w:r>
      <w:r w:rsidR="00991574">
        <w:t>t</w:t>
      </w:r>
    </w:p>
    <w:p w14:paraId="4FBDBE23" w14:textId="77777777" w:rsidR="009811C1" w:rsidRPr="00673833" w:rsidRDefault="009811C1" w:rsidP="008662A7">
      <w:pPr>
        <w:pStyle w:val="Eivli"/>
        <w:numPr>
          <w:ilvl w:val="0"/>
          <w:numId w:val="8"/>
        </w:numPr>
      </w:pPr>
      <w:r>
        <w:t>Puuhalaatikot</w:t>
      </w:r>
    </w:p>
    <w:p w14:paraId="3D341F14" w14:textId="42E67856" w:rsidR="00EF2889" w:rsidRDefault="008F29ED" w:rsidP="008662A7">
      <w:pPr>
        <w:pStyle w:val="Eivli"/>
        <w:numPr>
          <w:ilvl w:val="0"/>
          <w:numId w:val="8"/>
        </w:numPr>
      </w:pPr>
      <w:r>
        <w:t>R</w:t>
      </w:r>
      <w:r w:rsidR="00EF2889">
        <w:t>akennuspurk</w:t>
      </w:r>
      <w:r w:rsidR="00991574">
        <w:t>it</w:t>
      </w:r>
      <w:r w:rsidR="00EF2889">
        <w:t xml:space="preserve"> ja kasatta</w:t>
      </w:r>
      <w:r w:rsidR="00AF2142">
        <w:t>v</w:t>
      </w:r>
      <w:r w:rsidR="006361C7">
        <w:t>at</w:t>
      </w:r>
      <w:r w:rsidR="00AF2142">
        <w:t xml:space="preserve"> </w:t>
      </w:r>
      <w:r w:rsidR="00EF2889">
        <w:t>ensilel</w:t>
      </w:r>
      <w:r w:rsidR="006361C7">
        <w:t>ut</w:t>
      </w:r>
    </w:p>
    <w:p w14:paraId="13991E5B" w14:textId="08DFC6A3" w:rsidR="00EF2889" w:rsidRDefault="008F29ED" w:rsidP="008662A7">
      <w:pPr>
        <w:pStyle w:val="Eivli"/>
        <w:numPr>
          <w:ilvl w:val="0"/>
          <w:numId w:val="8"/>
        </w:numPr>
      </w:pPr>
      <w:r>
        <w:t>L</w:t>
      </w:r>
      <w:r w:rsidR="00EF2889">
        <w:t>iikkuv</w:t>
      </w:r>
      <w:r w:rsidR="006361C7">
        <w:t>at</w:t>
      </w:r>
      <w:r w:rsidR="00EF2889">
        <w:t xml:space="preserve"> lelu</w:t>
      </w:r>
      <w:r w:rsidR="006361C7">
        <w:t>t</w:t>
      </w:r>
      <w:r w:rsidR="00EF2889">
        <w:t>; auto</w:t>
      </w:r>
      <w:r w:rsidR="006361C7">
        <w:t>t</w:t>
      </w:r>
      <w:r w:rsidR="00AF2142">
        <w:t>,</w:t>
      </w:r>
      <w:r w:rsidR="00EF2889">
        <w:t xml:space="preserve"> eläim</w:t>
      </w:r>
      <w:r w:rsidR="006361C7">
        <w:t>et</w:t>
      </w:r>
    </w:p>
    <w:p w14:paraId="742E4599" w14:textId="0164EEA8" w:rsidR="00EF2889" w:rsidRDefault="008F29ED" w:rsidP="008662A7">
      <w:pPr>
        <w:pStyle w:val="Eivli"/>
        <w:numPr>
          <w:ilvl w:val="0"/>
          <w:numId w:val="8"/>
        </w:numPr>
      </w:pPr>
      <w:r>
        <w:t>S</w:t>
      </w:r>
      <w:r w:rsidR="00EF2889">
        <w:t>atukirj</w:t>
      </w:r>
      <w:r w:rsidR="006361C7">
        <w:t>at</w:t>
      </w:r>
      <w:r w:rsidR="00AF2142">
        <w:t>, ensikirjat</w:t>
      </w:r>
      <w:r w:rsidR="006361C7">
        <w:t>, soivat laulukirjat</w:t>
      </w:r>
    </w:p>
    <w:p w14:paraId="2E30F5CB" w14:textId="594F2564" w:rsidR="00EF2889" w:rsidRPr="00696148" w:rsidRDefault="008F29ED" w:rsidP="008662A7">
      <w:pPr>
        <w:pStyle w:val="Eivli"/>
        <w:numPr>
          <w:ilvl w:val="0"/>
          <w:numId w:val="8"/>
        </w:numPr>
      </w:pPr>
      <w:r>
        <w:lastRenderedPageBreak/>
        <w:t>S</w:t>
      </w:r>
      <w:r w:rsidR="00EF2889" w:rsidRPr="00696148">
        <w:t>oittim</w:t>
      </w:r>
      <w:r w:rsidR="006361C7">
        <w:t>et</w:t>
      </w:r>
      <w:r w:rsidR="00AF2142">
        <w:t>; esim</w:t>
      </w:r>
      <w:r w:rsidR="00FA5B87">
        <w:t>.</w:t>
      </w:r>
      <w:r w:rsidR="00AF2142">
        <w:t xml:space="preserve"> </w:t>
      </w:r>
      <w:proofErr w:type="spellStart"/>
      <w:r w:rsidR="00AF2142">
        <w:t>marakassit</w:t>
      </w:r>
      <w:proofErr w:type="spellEnd"/>
      <w:r w:rsidR="00FA5B87">
        <w:t xml:space="preserve"> tai ksylofoni </w:t>
      </w:r>
    </w:p>
    <w:p w14:paraId="2752464A" w14:textId="77777777" w:rsidR="002E178A" w:rsidRDefault="008F29ED" w:rsidP="008662A7">
      <w:pPr>
        <w:pStyle w:val="Eivli"/>
        <w:numPr>
          <w:ilvl w:val="0"/>
          <w:numId w:val="8"/>
        </w:numPr>
      </w:pPr>
      <w:r>
        <w:t>T</w:t>
      </w:r>
      <w:r w:rsidR="002E178A">
        <w:t>aaperokärryt</w:t>
      </w:r>
    </w:p>
    <w:p w14:paraId="1A5F3AAF" w14:textId="77777777" w:rsidR="00810A95" w:rsidRDefault="008F29ED" w:rsidP="008662A7">
      <w:pPr>
        <w:pStyle w:val="Eivli"/>
        <w:numPr>
          <w:ilvl w:val="0"/>
          <w:numId w:val="8"/>
        </w:numPr>
      </w:pPr>
      <w:r>
        <w:t>K</w:t>
      </w:r>
      <w:r w:rsidR="00810A95">
        <w:t>ävelytelineet</w:t>
      </w:r>
    </w:p>
    <w:p w14:paraId="525B0F15" w14:textId="77777777" w:rsidR="00080976" w:rsidRDefault="00080976" w:rsidP="00EF2889">
      <w:pPr>
        <w:pStyle w:val="Eivli"/>
      </w:pPr>
    </w:p>
    <w:p w14:paraId="0A5E8BB9" w14:textId="77777777" w:rsidR="00A94247" w:rsidRDefault="008F29ED" w:rsidP="00EF2889">
      <w:pPr>
        <w:pStyle w:val="Eivli"/>
        <w:rPr>
          <w:b/>
          <w:bCs/>
        </w:rPr>
      </w:pPr>
      <w:proofErr w:type="spellStart"/>
      <w:r>
        <w:rPr>
          <w:b/>
          <w:bCs/>
        </w:rPr>
        <w:t>Lekit</w:t>
      </w:r>
      <w:proofErr w:type="spellEnd"/>
      <w:r>
        <w:rPr>
          <w:b/>
          <w:bCs/>
        </w:rPr>
        <w:t xml:space="preserve"> ja tekemiset</w:t>
      </w:r>
    </w:p>
    <w:p w14:paraId="6822EBAE" w14:textId="77777777" w:rsidR="00E923B9" w:rsidRDefault="008F29ED" w:rsidP="008662A7">
      <w:pPr>
        <w:pStyle w:val="Eivli"/>
        <w:numPr>
          <w:ilvl w:val="0"/>
          <w:numId w:val="9"/>
        </w:numPr>
      </w:pPr>
      <w:r>
        <w:t>K</w:t>
      </w:r>
      <w:r w:rsidR="00E923B9">
        <w:t>ävelyleikit</w:t>
      </w:r>
    </w:p>
    <w:p w14:paraId="1EB86A40" w14:textId="77777777" w:rsidR="00E923B9" w:rsidRPr="00E923B9" w:rsidRDefault="008F29ED" w:rsidP="008662A7">
      <w:pPr>
        <w:pStyle w:val="Eivli"/>
        <w:numPr>
          <w:ilvl w:val="0"/>
          <w:numId w:val="9"/>
        </w:numPr>
      </w:pPr>
      <w:r>
        <w:t>K</w:t>
      </w:r>
      <w:r w:rsidR="00E923B9">
        <w:t>utitusleikit</w:t>
      </w:r>
    </w:p>
    <w:p w14:paraId="23D0CC47" w14:textId="77777777" w:rsidR="00E923B9" w:rsidRDefault="008F29ED" w:rsidP="008662A7">
      <w:pPr>
        <w:pStyle w:val="Eivli"/>
        <w:numPr>
          <w:ilvl w:val="0"/>
          <w:numId w:val="9"/>
        </w:numPr>
      </w:pPr>
      <w:r>
        <w:t>P</w:t>
      </w:r>
      <w:r w:rsidR="00E923B9" w:rsidRPr="00E923B9">
        <w:t>allon pyörittäminen</w:t>
      </w:r>
    </w:p>
    <w:p w14:paraId="1C398E05" w14:textId="77777777" w:rsidR="00E923B9" w:rsidRDefault="008F29ED" w:rsidP="008662A7">
      <w:pPr>
        <w:pStyle w:val="Eivli"/>
        <w:numPr>
          <w:ilvl w:val="0"/>
          <w:numId w:val="9"/>
        </w:numPr>
      </w:pPr>
      <w:r>
        <w:t>P</w:t>
      </w:r>
      <w:r w:rsidR="00E923B9" w:rsidRPr="00E923B9">
        <w:t>alikkatornin kaataminen</w:t>
      </w:r>
    </w:p>
    <w:p w14:paraId="670A2191" w14:textId="77777777" w:rsidR="00E923B9" w:rsidRDefault="008F29ED" w:rsidP="008662A7">
      <w:pPr>
        <w:pStyle w:val="Eivli"/>
        <w:numPr>
          <w:ilvl w:val="0"/>
          <w:numId w:val="9"/>
        </w:numPr>
      </w:pPr>
      <w:r>
        <w:t>P</w:t>
      </w:r>
      <w:r w:rsidR="00E923B9">
        <w:t xml:space="preserve">iiloleikit </w:t>
      </w:r>
      <w:proofErr w:type="spellStart"/>
      <w:r w:rsidR="00E923B9">
        <w:t>n.s</w:t>
      </w:r>
      <w:proofErr w:type="spellEnd"/>
      <w:r w:rsidR="00E923B9">
        <w:t xml:space="preserve"> </w:t>
      </w:r>
      <w:r>
        <w:t>”</w:t>
      </w:r>
      <w:proofErr w:type="spellStart"/>
      <w:r w:rsidR="00E923B9">
        <w:t>kukku</w:t>
      </w:r>
      <w:r>
        <w:t>luuruu</w:t>
      </w:r>
      <w:proofErr w:type="spellEnd"/>
      <w:r>
        <w:t xml:space="preserve">” </w:t>
      </w:r>
      <w:r w:rsidR="00E923B9">
        <w:t>leikkejä ja esineen piilottaminen</w:t>
      </w:r>
    </w:p>
    <w:p w14:paraId="0AB6AA05" w14:textId="1A8B3816" w:rsidR="008F29ED" w:rsidRDefault="008F29ED" w:rsidP="008662A7">
      <w:pPr>
        <w:pStyle w:val="Eivli"/>
        <w:numPr>
          <w:ilvl w:val="0"/>
          <w:numId w:val="9"/>
        </w:numPr>
      </w:pPr>
      <w:r w:rsidRPr="008F29ED">
        <w:t>Vesileik</w:t>
      </w:r>
      <w:r w:rsidR="006361C7">
        <w:t>it</w:t>
      </w:r>
    </w:p>
    <w:p w14:paraId="69F36926" w14:textId="77777777" w:rsidR="003F5365" w:rsidRDefault="003F5365" w:rsidP="003F5365">
      <w:pPr>
        <w:pStyle w:val="Eivli"/>
        <w:ind w:left="720"/>
      </w:pPr>
    </w:p>
    <w:p w14:paraId="1CA53C56" w14:textId="77777777" w:rsidR="009E7AA2" w:rsidRDefault="009E7AA2" w:rsidP="00EF2889">
      <w:pPr>
        <w:pStyle w:val="Eivli"/>
      </w:pPr>
    </w:p>
    <w:p w14:paraId="0C708766" w14:textId="77777777" w:rsidR="00D179A6" w:rsidRDefault="009811C1" w:rsidP="00D179A6">
      <w:pPr>
        <w:pStyle w:val="Eivli"/>
        <w:keepNext/>
      </w:pPr>
      <w:r w:rsidRPr="009811C1">
        <w:rPr>
          <w:noProof/>
        </w:rPr>
        <w:t xml:space="preserve"> </w:t>
      </w:r>
      <w:r w:rsidR="00053746" w:rsidRPr="00053746">
        <w:rPr>
          <w:noProof/>
        </w:rPr>
        <w:t xml:space="preserve"> </w:t>
      </w:r>
      <w:r w:rsidR="00FA5B87">
        <w:rPr>
          <w:noProof/>
          <w:lang w:eastAsia="fi-FI"/>
        </w:rPr>
        <w:drawing>
          <wp:inline distT="0" distB="0" distL="0" distR="0" wp14:anchorId="2E708D49" wp14:editId="0FED3036">
            <wp:extent cx="6840000" cy="1069200"/>
            <wp:effectExtent l="0" t="0" r="0" b="0"/>
            <wp:docPr id="10" name="Kuva 10" descr="esimerkkejä ensilel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000" cy="1069200"/>
                    </a:xfrm>
                    <a:prstGeom prst="rect">
                      <a:avLst/>
                    </a:prstGeom>
                    <a:noFill/>
                  </pic:spPr>
                </pic:pic>
              </a:graphicData>
            </a:graphic>
          </wp:inline>
        </w:drawing>
      </w:r>
    </w:p>
    <w:p w14:paraId="0A0883C4" w14:textId="2B6E1904" w:rsidR="0060078B" w:rsidRDefault="00D179A6" w:rsidP="00D179A6">
      <w:pPr>
        <w:pStyle w:val="Kuvanotsikko"/>
        <w:rPr>
          <w:noProof/>
        </w:rPr>
      </w:pPr>
      <w:r>
        <w:t xml:space="preserve">Esimerkkejä ensileluista </w:t>
      </w:r>
    </w:p>
    <w:p w14:paraId="03B3A57D" w14:textId="77777777" w:rsidR="00053746" w:rsidRDefault="00053746" w:rsidP="00EF2889">
      <w:pPr>
        <w:pStyle w:val="Eivli"/>
      </w:pPr>
    </w:p>
    <w:p w14:paraId="1DE05121" w14:textId="77777777" w:rsidR="00E923B9" w:rsidRPr="00AF2142" w:rsidRDefault="00E923B9" w:rsidP="00EF2889">
      <w:pPr>
        <w:pStyle w:val="Eivli"/>
      </w:pPr>
    </w:p>
    <w:p w14:paraId="4195129D" w14:textId="0510175D" w:rsidR="00EF2889" w:rsidRDefault="005E5BB5" w:rsidP="00EF2889">
      <w:pPr>
        <w:pStyle w:val="Eivli"/>
      </w:pPr>
      <w:r>
        <w:t>Rakennuspurkkeihin voi liimata tarra</w:t>
      </w:r>
      <w:r w:rsidR="002A4E5B" w:rsidRPr="00FA5B87">
        <w:t>n</w:t>
      </w:r>
      <w:r>
        <w:t xml:space="preserve">, jotta </w:t>
      </w:r>
      <w:r w:rsidR="00F468C4">
        <w:t>purkit</w:t>
      </w:r>
      <w:r>
        <w:t xml:space="preserve"> pysyvät kasassa</w:t>
      </w:r>
      <w:r w:rsidR="00A94247">
        <w:t xml:space="preserve">. </w:t>
      </w:r>
      <w:r>
        <w:t>Leikkimattona voi käyttää n</w:t>
      </w:r>
      <w:r w:rsidR="002A4E5B">
        <w:t>s.</w:t>
      </w:r>
      <w:r>
        <w:t xml:space="preserve"> kuramattoa, mihin purkit</w:t>
      </w:r>
      <w:r w:rsidR="00A94247">
        <w:t xml:space="preserve"> </w:t>
      </w:r>
      <w:r>
        <w:t xml:space="preserve">tarran ansiosta </w:t>
      </w:r>
      <w:r w:rsidR="00A94247">
        <w:t xml:space="preserve">hyvin </w:t>
      </w:r>
      <w:r>
        <w:t xml:space="preserve">kiinnittyvät. </w:t>
      </w:r>
      <w:r w:rsidR="000F1195">
        <w:t xml:space="preserve">Patterileluihin saa ostettu erillisen painikkeen/napin </w:t>
      </w:r>
      <w:r>
        <w:t>joka käynnistää lelun. Patterilelut liikkuvat yleensä hitaasti, katseella pystyy seuramaan tapahtumaa.</w:t>
      </w:r>
      <w:r w:rsidR="009E7AA2">
        <w:t xml:space="preserve"> </w:t>
      </w:r>
      <w:r>
        <w:t>Painike kytketään lelupiuha</w:t>
      </w:r>
      <w:r w:rsidR="009E7AA2">
        <w:t xml:space="preserve">an, joka on </w:t>
      </w:r>
      <w:r w:rsidR="0060078B">
        <w:t>ujutettu</w:t>
      </w:r>
      <w:r>
        <w:t xml:space="preserve"> patterien väliin. Painikkeen ja lelupiuhan voi hankkia Haltijalta </w:t>
      </w:r>
      <w:hyperlink r:id="rId11" w:history="1">
        <w:r w:rsidRPr="00786868">
          <w:rPr>
            <w:rStyle w:val="Hyperlinkki"/>
          </w:rPr>
          <w:t>www.haltija.fi</w:t>
        </w:r>
      </w:hyperlink>
      <w:r>
        <w:t xml:space="preserve">. Lisätietoa </w:t>
      </w:r>
      <w:proofErr w:type="spellStart"/>
      <w:r>
        <w:t>Tikoteekki</w:t>
      </w:r>
      <w:proofErr w:type="spellEnd"/>
    </w:p>
    <w:p w14:paraId="0EF7F0A6" w14:textId="77777777" w:rsidR="00404082" w:rsidRDefault="00404082" w:rsidP="00404082">
      <w:pPr>
        <w:pStyle w:val="Eivli"/>
      </w:pPr>
    </w:p>
    <w:p w14:paraId="67313054" w14:textId="35DC1A56" w:rsidR="00740632" w:rsidRDefault="00D179A6" w:rsidP="00EF2889">
      <w:pPr>
        <w:pStyle w:val="Eivli"/>
      </w:pPr>
      <w:r>
        <w:rPr>
          <w:noProof/>
          <w:lang w:eastAsia="fi-FI"/>
        </w:rPr>
        <w:drawing>
          <wp:inline distT="0" distB="0" distL="0" distR="0" wp14:anchorId="195D74C1" wp14:editId="7CB28449">
            <wp:extent cx="6645275" cy="24130"/>
            <wp:effectExtent l="0" t="0" r="0" b="0"/>
            <wp:docPr id="1" name="Kuva 1" descr="vi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24130"/>
                    </a:xfrm>
                    <a:prstGeom prst="rect">
                      <a:avLst/>
                    </a:prstGeom>
                    <a:noFill/>
                  </pic:spPr>
                </pic:pic>
              </a:graphicData>
            </a:graphic>
          </wp:inline>
        </w:drawing>
      </w:r>
    </w:p>
    <w:p w14:paraId="6C10D3AC" w14:textId="77777777" w:rsidR="003F5365" w:rsidRDefault="003F5365" w:rsidP="00EF2889">
      <w:pPr>
        <w:pStyle w:val="Eivli"/>
      </w:pPr>
    </w:p>
    <w:p w14:paraId="6517F196" w14:textId="70043276" w:rsidR="00AF2142" w:rsidRDefault="009E7AA2" w:rsidP="00EF2889">
      <w:pPr>
        <w:pStyle w:val="Eivli"/>
      </w:pPr>
      <w:r>
        <w:t>Vähitellen l</w:t>
      </w:r>
      <w:r w:rsidRPr="009E7AA2">
        <w:t>apsi viihtyy jo toisten lasten seurassa, vaikka leikki vielä on yksinleikki ja vieressä leikkimistä. Lapsi alkaa käyttää esineitä käyttötarkoituksen mukaan, kotileikit kiinnostavat. Suurehkot esineet sopivat leikkikaluksi.</w:t>
      </w:r>
    </w:p>
    <w:p w14:paraId="629BF6FC" w14:textId="77777777" w:rsidR="00AF2142" w:rsidRDefault="00AF2142" w:rsidP="00EF2889">
      <w:pPr>
        <w:pStyle w:val="Eivli"/>
      </w:pPr>
    </w:p>
    <w:p w14:paraId="145F062E" w14:textId="77777777" w:rsidR="00FA2580" w:rsidRDefault="00FA2580" w:rsidP="00EF2889">
      <w:pPr>
        <w:pStyle w:val="Eivli"/>
        <w:rPr>
          <w:b/>
          <w:bCs/>
        </w:rPr>
      </w:pPr>
    </w:p>
    <w:p w14:paraId="1C7CC404" w14:textId="5ECE9885" w:rsidR="00EF2889" w:rsidRDefault="009E7AA2" w:rsidP="00EF2889">
      <w:pPr>
        <w:pStyle w:val="Eivli"/>
        <w:rPr>
          <w:b/>
          <w:bCs/>
        </w:rPr>
      </w:pPr>
      <w:r>
        <w:rPr>
          <w:b/>
          <w:bCs/>
        </w:rPr>
        <w:t>Leikkiväline</w:t>
      </w:r>
      <w:r w:rsidR="006361C7">
        <w:rPr>
          <w:b/>
          <w:bCs/>
        </w:rPr>
        <w:t>et</w:t>
      </w:r>
    </w:p>
    <w:p w14:paraId="797894DB" w14:textId="61813472" w:rsidR="00EF2889" w:rsidRDefault="009E7AA2" w:rsidP="008662A7">
      <w:pPr>
        <w:pStyle w:val="Eivli"/>
        <w:numPr>
          <w:ilvl w:val="0"/>
          <w:numId w:val="10"/>
        </w:numPr>
      </w:pPr>
      <w:r>
        <w:t>N</w:t>
      </w:r>
      <w:r w:rsidR="000F1195" w:rsidRPr="000F1195">
        <w:t>uk</w:t>
      </w:r>
      <w:r w:rsidR="006361C7">
        <w:t>et</w:t>
      </w:r>
      <w:r w:rsidR="000F1195" w:rsidRPr="000F1195">
        <w:t>; nukenvaatteet ja nukensänky</w:t>
      </w:r>
      <w:r w:rsidR="006361C7">
        <w:t>, kylpyamme</w:t>
      </w:r>
    </w:p>
    <w:p w14:paraId="21F399BC" w14:textId="5F4ECD10" w:rsidR="005E5BB5" w:rsidRDefault="009E7AA2" w:rsidP="008662A7">
      <w:pPr>
        <w:pStyle w:val="Eivli"/>
        <w:numPr>
          <w:ilvl w:val="0"/>
          <w:numId w:val="10"/>
        </w:numPr>
      </w:pPr>
      <w:r>
        <w:t>A</w:t>
      </w:r>
      <w:r w:rsidR="005E5BB5">
        <w:t>uto</w:t>
      </w:r>
      <w:r w:rsidR="006361C7">
        <w:t>t</w:t>
      </w:r>
      <w:r w:rsidR="005E5BB5">
        <w:t xml:space="preserve"> ja autotal</w:t>
      </w:r>
      <w:r w:rsidR="00810A95">
        <w:t>li</w:t>
      </w:r>
    </w:p>
    <w:p w14:paraId="195D84A9" w14:textId="137E33D4" w:rsidR="00EF2889" w:rsidRDefault="009E7AA2" w:rsidP="008662A7">
      <w:pPr>
        <w:pStyle w:val="Eivli"/>
        <w:numPr>
          <w:ilvl w:val="0"/>
          <w:numId w:val="10"/>
        </w:numPr>
      </w:pPr>
      <w:r>
        <w:t>P</w:t>
      </w:r>
      <w:r w:rsidR="00A94247">
        <w:t>otkuaut</w:t>
      </w:r>
      <w:r w:rsidR="006361C7">
        <w:t>ot</w:t>
      </w:r>
      <w:r w:rsidR="00A94247">
        <w:t>,</w:t>
      </w:r>
      <w:r w:rsidR="00810A95">
        <w:t xml:space="preserve"> joiden päällä voi istua, </w:t>
      </w:r>
      <w:r w:rsidR="002E178A">
        <w:t>tavaratila</w:t>
      </w:r>
      <w:r w:rsidR="00810A95">
        <w:t xml:space="preserve"> mihin saa tavaroita</w:t>
      </w:r>
    </w:p>
    <w:p w14:paraId="33B7062F" w14:textId="6580C7D2" w:rsidR="002E178A" w:rsidRDefault="009E7AA2" w:rsidP="008662A7">
      <w:pPr>
        <w:pStyle w:val="Eivli"/>
        <w:numPr>
          <w:ilvl w:val="0"/>
          <w:numId w:val="10"/>
        </w:numPr>
      </w:pPr>
      <w:r>
        <w:t>V</w:t>
      </w:r>
      <w:r w:rsidR="002E178A">
        <w:t>edettäv</w:t>
      </w:r>
      <w:r w:rsidR="006361C7">
        <w:t>ät</w:t>
      </w:r>
      <w:r w:rsidR="002E178A">
        <w:t xml:space="preserve"> lelu</w:t>
      </w:r>
      <w:r w:rsidR="006361C7">
        <w:t>t</w:t>
      </w:r>
    </w:p>
    <w:p w14:paraId="0F751B29" w14:textId="7F3A42E1" w:rsidR="00810A95" w:rsidRDefault="009E7AA2" w:rsidP="008662A7">
      <w:pPr>
        <w:pStyle w:val="Eivli"/>
        <w:numPr>
          <w:ilvl w:val="0"/>
          <w:numId w:val="10"/>
        </w:numPr>
      </w:pPr>
      <w:r>
        <w:t>Helposti puettav</w:t>
      </w:r>
      <w:r w:rsidR="006361C7">
        <w:t>at</w:t>
      </w:r>
      <w:r>
        <w:t xml:space="preserve"> r</w:t>
      </w:r>
      <w:r w:rsidR="00A94247" w:rsidRPr="00810A95">
        <w:t>oolivaatte</w:t>
      </w:r>
      <w:r w:rsidR="006361C7">
        <w:t>et</w:t>
      </w:r>
      <w:r w:rsidR="00810A95" w:rsidRPr="00810A95">
        <w:t>; hatut, laukut, liinat</w:t>
      </w:r>
    </w:p>
    <w:p w14:paraId="1A9F9E75" w14:textId="39173CC1" w:rsidR="00BB5667" w:rsidRDefault="009E7AA2" w:rsidP="008662A7">
      <w:pPr>
        <w:pStyle w:val="Eivli"/>
        <w:numPr>
          <w:ilvl w:val="0"/>
          <w:numId w:val="10"/>
        </w:numPr>
      </w:pPr>
      <w:r>
        <w:t>S</w:t>
      </w:r>
      <w:r w:rsidR="00BB5667">
        <w:t>yy-seuraus lelu</w:t>
      </w:r>
      <w:r w:rsidR="006361C7">
        <w:t>t</w:t>
      </w:r>
      <w:r w:rsidR="00673833">
        <w:t xml:space="preserve"> </w:t>
      </w:r>
    </w:p>
    <w:p w14:paraId="788EA892" w14:textId="77777777" w:rsidR="00810A95" w:rsidRDefault="009E7AA2" w:rsidP="008662A7">
      <w:pPr>
        <w:pStyle w:val="Eivli"/>
        <w:numPr>
          <w:ilvl w:val="0"/>
          <w:numId w:val="10"/>
        </w:numPr>
      </w:pPr>
      <w:r>
        <w:t>P</w:t>
      </w:r>
      <w:r w:rsidR="00810A95" w:rsidRPr="00810A95">
        <w:t xml:space="preserve">uunuija ja </w:t>
      </w:r>
      <w:r w:rsidR="00810A95">
        <w:t>puutappilauta</w:t>
      </w:r>
    </w:p>
    <w:p w14:paraId="13E5E07A" w14:textId="7E9F9450" w:rsidR="00810A95" w:rsidRDefault="009E7AA2" w:rsidP="008662A7">
      <w:pPr>
        <w:pStyle w:val="Eivli"/>
        <w:numPr>
          <w:ilvl w:val="0"/>
          <w:numId w:val="10"/>
        </w:numPr>
      </w:pPr>
      <w:r>
        <w:t>L</w:t>
      </w:r>
      <w:r w:rsidR="00810A95">
        <w:t>ajittelulaatiko</w:t>
      </w:r>
      <w:r w:rsidR="006361C7">
        <w:t>t</w:t>
      </w:r>
    </w:p>
    <w:p w14:paraId="74E17079" w14:textId="6A051C56" w:rsidR="00BB5667" w:rsidRDefault="009E7AA2" w:rsidP="008662A7">
      <w:pPr>
        <w:pStyle w:val="Eivli"/>
        <w:numPr>
          <w:ilvl w:val="0"/>
          <w:numId w:val="10"/>
        </w:numPr>
      </w:pPr>
      <w:r>
        <w:t>E</w:t>
      </w:r>
      <w:r w:rsidR="00BB5667" w:rsidRPr="00BB5667">
        <w:t>nsipalapel</w:t>
      </w:r>
      <w:r w:rsidR="006361C7">
        <w:t>it</w:t>
      </w:r>
    </w:p>
    <w:p w14:paraId="07A4CF17" w14:textId="298DB1BD" w:rsidR="00810A95" w:rsidRDefault="009E7AA2" w:rsidP="008662A7">
      <w:pPr>
        <w:pStyle w:val="Eivli"/>
        <w:numPr>
          <w:ilvl w:val="0"/>
          <w:numId w:val="10"/>
        </w:numPr>
      </w:pPr>
      <w:r>
        <w:t>I</w:t>
      </w:r>
      <w:r w:rsidR="00810A95">
        <w:t>som</w:t>
      </w:r>
      <w:r w:rsidR="006361C7">
        <w:t>mat</w:t>
      </w:r>
      <w:r w:rsidR="00810A95">
        <w:t xml:space="preserve"> lii</w:t>
      </w:r>
      <w:r w:rsidR="006361C7">
        <w:t>dut</w:t>
      </w:r>
      <w:r w:rsidR="00810A95">
        <w:t xml:space="preserve"> ja tukevaa paperia</w:t>
      </w:r>
    </w:p>
    <w:p w14:paraId="58A96604" w14:textId="3FB99682" w:rsidR="002E178A" w:rsidRDefault="00740632" w:rsidP="008662A7">
      <w:pPr>
        <w:pStyle w:val="Eivli"/>
        <w:numPr>
          <w:ilvl w:val="0"/>
          <w:numId w:val="10"/>
        </w:numPr>
      </w:pPr>
      <w:r>
        <w:t>V</w:t>
      </w:r>
      <w:r w:rsidR="002E178A">
        <w:t>esivär</w:t>
      </w:r>
      <w:r w:rsidR="006361C7">
        <w:t>it</w:t>
      </w:r>
      <w:r w:rsidR="00810A95">
        <w:t xml:space="preserve"> tuputussienillä</w:t>
      </w:r>
    </w:p>
    <w:p w14:paraId="75BB9E49" w14:textId="77777777" w:rsidR="00BB5667" w:rsidRDefault="00740632" w:rsidP="008662A7">
      <w:pPr>
        <w:pStyle w:val="Eivli"/>
        <w:numPr>
          <w:ilvl w:val="0"/>
          <w:numId w:val="10"/>
        </w:numPr>
      </w:pPr>
      <w:r>
        <w:t>M</w:t>
      </w:r>
      <w:r w:rsidR="00BB5667">
        <w:t>uovail</w:t>
      </w:r>
      <w:r w:rsidR="00810A95">
        <w:t>u</w:t>
      </w:r>
      <w:r w:rsidR="00BB5667">
        <w:t>vaha</w:t>
      </w:r>
      <w:r w:rsidR="00810A95">
        <w:t>a ja kaulin, muotteja</w:t>
      </w:r>
    </w:p>
    <w:p w14:paraId="39B459DF" w14:textId="68AFAB6B" w:rsidR="00810A95" w:rsidRDefault="00740632" w:rsidP="008662A7">
      <w:pPr>
        <w:pStyle w:val="Eivli"/>
        <w:numPr>
          <w:ilvl w:val="0"/>
          <w:numId w:val="10"/>
        </w:numPr>
      </w:pPr>
      <w:r>
        <w:t>K</w:t>
      </w:r>
      <w:r w:rsidR="00810A95">
        <w:t>eittiönväline</w:t>
      </w:r>
      <w:r w:rsidR="006361C7">
        <w:t>et</w:t>
      </w:r>
      <w:r w:rsidR="00810A95">
        <w:t>; puukauhat, korit ja kattilat</w:t>
      </w:r>
    </w:p>
    <w:p w14:paraId="56E88385" w14:textId="77777777" w:rsidR="002E178A" w:rsidRDefault="002E178A" w:rsidP="007053AB"/>
    <w:p w14:paraId="310A7868" w14:textId="77777777" w:rsidR="00740632" w:rsidRPr="00740632" w:rsidRDefault="00740632" w:rsidP="00A94247">
      <w:pPr>
        <w:pStyle w:val="Eivli"/>
        <w:rPr>
          <w:b/>
          <w:bCs/>
        </w:rPr>
      </w:pPr>
      <w:r w:rsidRPr="00740632">
        <w:rPr>
          <w:b/>
          <w:bCs/>
        </w:rPr>
        <w:t>Leikit ja tekemiset</w:t>
      </w:r>
    </w:p>
    <w:p w14:paraId="79BA079E" w14:textId="6BD53F09" w:rsidR="006014A3" w:rsidRDefault="008F29ED" w:rsidP="008662A7">
      <w:pPr>
        <w:pStyle w:val="Eivli"/>
        <w:numPr>
          <w:ilvl w:val="0"/>
          <w:numId w:val="11"/>
        </w:numPr>
      </w:pPr>
      <w:r w:rsidRPr="008F29ED">
        <w:t>Hiekkaleikit, esim. Kineettinen hiekka (</w:t>
      </w:r>
      <w:proofErr w:type="spellStart"/>
      <w:r w:rsidRPr="008F29ED">
        <w:t>Kinetic</w:t>
      </w:r>
      <w:proofErr w:type="spellEnd"/>
      <w:r w:rsidRPr="008F29ED">
        <w:t xml:space="preserve"> Sand)</w:t>
      </w:r>
    </w:p>
    <w:p w14:paraId="70C3306E" w14:textId="77777777" w:rsidR="006014A3" w:rsidRDefault="00740632" w:rsidP="008662A7">
      <w:pPr>
        <w:pStyle w:val="Eivli"/>
        <w:numPr>
          <w:ilvl w:val="0"/>
          <w:numId w:val="11"/>
        </w:numPr>
      </w:pPr>
      <w:r>
        <w:t>V</w:t>
      </w:r>
      <w:r w:rsidR="006014A3">
        <w:t>esileikit, leluja esim. tiskiharja ja muovikupit, kastelukannu</w:t>
      </w:r>
    </w:p>
    <w:p w14:paraId="0B25EBDE" w14:textId="4952BCD7" w:rsidR="00810A95" w:rsidRDefault="00A94247" w:rsidP="008662A7">
      <w:pPr>
        <w:pStyle w:val="Eivli"/>
        <w:numPr>
          <w:ilvl w:val="0"/>
          <w:numId w:val="11"/>
        </w:numPr>
      </w:pPr>
      <w:r>
        <w:t>”</w:t>
      </w:r>
      <w:r w:rsidR="00740632">
        <w:t>R</w:t>
      </w:r>
      <w:r w:rsidR="00810A95" w:rsidRPr="00810A95">
        <w:t>akenna maja</w:t>
      </w:r>
      <w:r>
        <w:t>”</w:t>
      </w:r>
      <w:r w:rsidR="00810A95" w:rsidRPr="00810A95">
        <w:t xml:space="preserve"> leik</w:t>
      </w:r>
      <w:r w:rsidR="006361C7">
        <w:t>it</w:t>
      </w:r>
    </w:p>
    <w:p w14:paraId="48D65986" w14:textId="14C5BD60" w:rsidR="00A94247" w:rsidRDefault="00740632" w:rsidP="008662A7">
      <w:pPr>
        <w:pStyle w:val="Eivli"/>
        <w:numPr>
          <w:ilvl w:val="0"/>
          <w:numId w:val="11"/>
        </w:numPr>
      </w:pPr>
      <w:r>
        <w:t>P</w:t>
      </w:r>
      <w:r w:rsidR="00A94247">
        <w:t>iilo</w:t>
      </w:r>
      <w:r>
        <w:t>l</w:t>
      </w:r>
      <w:r w:rsidR="00A94247">
        <w:t>eik</w:t>
      </w:r>
      <w:r w:rsidR="006361C7">
        <w:t>it</w:t>
      </w:r>
    </w:p>
    <w:p w14:paraId="62353428" w14:textId="1D721433" w:rsidR="00A94247" w:rsidRDefault="00740632" w:rsidP="008662A7">
      <w:pPr>
        <w:pStyle w:val="Eivli"/>
        <w:numPr>
          <w:ilvl w:val="0"/>
          <w:numId w:val="11"/>
        </w:numPr>
      </w:pPr>
      <w:r>
        <w:lastRenderedPageBreak/>
        <w:t>E</w:t>
      </w:r>
      <w:r w:rsidR="00A94247">
        <w:t>tsi esine leik</w:t>
      </w:r>
      <w:r w:rsidR="006361C7">
        <w:t>it</w:t>
      </w:r>
    </w:p>
    <w:p w14:paraId="2E1ED180" w14:textId="228AE740" w:rsidR="00810A95" w:rsidRDefault="00740632" w:rsidP="008662A7">
      <w:pPr>
        <w:pStyle w:val="Eivli"/>
        <w:numPr>
          <w:ilvl w:val="0"/>
          <w:numId w:val="11"/>
        </w:numPr>
      </w:pPr>
      <w:r>
        <w:t>J</w:t>
      </w:r>
      <w:r w:rsidR="00810A95" w:rsidRPr="00810A95">
        <w:t>ärjestämislei</w:t>
      </w:r>
      <w:r w:rsidR="006361C7">
        <w:t>kit</w:t>
      </w:r>
      <w:r w:rsidR="00810A95" w:rsidRPr="00810A95">
        <w:t xml:space="preserve"> (esineitä autoon, laukkuun</w:t>
      </w:r>
      <w:r w:rsidR="00A94247">
        <w:t>, laatikkoihin</w:t>
      </w:r>
      <w:r w:rsidR="00810A95" w:rsidRPr="00810A95">
        <w:t>)</w:t>
      </w:r>
    </w:p>
    <w:p w14:paraId="6F57F5B6" w14:textId="77777777" w:rsidR="00A94247" w:rsidRDefault="00740632" w:rsidP="008662A7">
      <w:pPr>
        <w:pStyle w:val="Eivli"/>
        <w:numPr>
          <w:ilvl w:val="0"/>
          <w:numId w:val="11"/>
        </w:numPr>
      </w:pPr>
      <w:r>
        <w:t>L</w:t>
      </w:r>
      <w:r w:rsidR="00A94247" w:rsidRPr="00A94247">
        <w:t>eipominen</w:t>
      </w:r>
    </w:p>
    <w:p w14:paraId="1C7A3BA2" w14:textId="6B119510" w:rsidR="006014A3" w:rsidRDefault="00740632" w:rsidP="008662A7">
      <w:pPr>
        <w:pStyle w:val="Eivli"/>
        <w:numPr>
          <w:ilvl w:val="0"/>
          <w:numId w:val="11"/>
        </w:numPr>
      </w:pPr>
      <w:r>
        <w:t>A</w:t>
      </w:r>
      <w:r w:rsidR="006014A3">
        <w:t>skartelutehtäv</w:t>
      </w:r>
      <w:r w:rsidR="006361C7">
        <w:t>ät</w:t>
      </w:r>
      <w:r w:rsidR="006014A3">
        <w:t>; paperipalojen liimaaminen, silkkipaperipalojen liimaaminen</w:t>
      </w:r>
    </w:p>
    <w:p w14:paraId="184E7AB7" w14:textId="0B27CFE5" w:rsidR="00A94247" w:rsidRDefault="00740632" w:rsidP="008662A7">
      <w:pPr>
        <w:pStyle w:val="Eivli"/>
        <w:numPr>
          <w:ilvl w:val="0"/>
          <w:numId w:val="11"/>
        </w:numPr>
      </w:pPr>
      <w:r>
        <w:t>U</w:t>
      </w:r>
      <w:r w:rsidR="00A94247">
        <w:t xml:space="preserve">lkoleikit; keinuminen, </w:t>
      </w:r>
      <w:r w:rsidR="006361C7">
        <w:t xml:space="preserve">liukuminen </w:t>
      </w:r>
      <w:r w:rsidR="00A94247">
        <w:t>liukura</w:t>
      </w:r>
      <w:r w:rsidR="006361C7">
        <w:t>dassa</w:t>
      </w:r>
      <w:r w:rsidR="00A94247">
        <w:t>, hyppääminen matalasta korkeudesta</w:t>
      </w:r>
    </w:p>
    <w:p w14:paraId="15C66F30" w14:textId="77777777" w:rsidR="00A94247" w:rsidRDefault="00A94247" w:rsidP="00A94247">
      <w:pPr>
        <w:pStyle w:val="Eivli"/>
      </w:pPr>
    </w:p>
    <w:p w14:paraId="78A43A75" w14:textId="57DC94F3" w:rsidR="00740632" w:rsidRDefault="009423A3" w:rsidP="00A94247">
      <w:pPr>
        <w:pStyle w:val="Eivli"/>
        <w:rPr>
          <w:noProof/>
        </w:rPr>
      </w:pPr>
      <w:r w:rsidRPr="009423A3">
        <w:rPr>
          <w:noProof/>
        </w:rPr>
        <w:t xml:space="preserve"> </w:t>
      </w:r>
      <w:r w:rsidR="00BF1AC9" w:rsidRPr="00BF1AC9">
        <w:rPr>
          <w:noProof/>
        </w:rPr>
        <w:t xml:space="preserve"> </w:t>
      </w:r>
    </w:p>
    <w:p w14:paraId="0F47A183" w14:textId="77777777" w:rsidR="00D179A6" w:rsidRDefault="00A94897" w:rsidP="00D179A6">
      <w:pPr>
        <w:pStyle w:val="Eivli"/>
        <w:keepNext/>
      </w:pPr>
      <w:r w:rsidRPr="00A94897">
        <w:rPr>
          <w:noProof/>
        </w:rPr>
        <w:t xml:space="preserve">  </w:t>
      </w:r>
      <w:r w:rsidR="00AF37F7">
        <w:rPr>
          <w:noProof/>
          <w:lang w:eastAsia="fi-FI"/>
        </w:rPr>
        <w:drawing>
          <wp:inline distT="0" distB="0" distL="0" distR="0" wp14:anchorId="0F29C590" wp14:editId="61593C8A">
            <wp:extent cx="6840000" cy="1069200"/>
            <wp:effectExtent l="0" t="0" r="0" b="0"/>
            <wp:docPr id="11" name="Kuva 11" descr="esimerkkejä taaperon lel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000" cy="1069200"/>
                    </a:xfrm>
                    <a:prstGeom prst="rect">
                      <a:avLst/>
                    </a:prstGeom>
                    <a:noFill/>
                  </pic:spPr>
                </pic:pic>
              </a:graphicData>
            </a:graphic>
          </wp:inline>
        </w:drawing>
      </w:r>
    </w:p>
    <w:p w14:paraId="4F639948" w14:textId="49724C0D" w:rsidR="00C2688F" w:rsidRDefault="00D179A6" w:rsidP="00D179A6">
      <w:pPr>
        <w:pStyle w:val="Kuvanotsikko"/>
        <w:rPr>
          <w:noProof/>
        </w:rPr>
      </w:pPr>
      <w:r>
        <w:t xml:space="preserve">Esimerkkejä taaperon leluista </w:t>
      </w:r>
    </w:p>
    <w:p w14:paraId="3AFC45E2" w14:textId="77777777" w:rsidR="00053746" w:rsidRDefault="00053746" w:rsidP="00A94247">
      <w:pPr>
        <w:pStyle w:val="Eivli"/>
      </w:pPr>
    </w:p>
    <w:p w14:paraId="7B11CA10" w14:textId="77777777" w:rsidR="00404082" w:rsidRDefault="00404082" w:rsidP="00BF428E">
      <w:pPr>
        <w:pStyle w:val="Eivli"/>
      </w:pPr>
    </w:p>
    <w:p w14:paraId="7481B548" w14:textId="77777777" w:rsidR="002E178A" w:rsidRDefault="00A94247" w:rsidP="00BF428E">
      <w:pPr>
        <w:pStyle w:val="Eivli"/>
      </w:pPr>
      <w:r>
        <w:t xml:space="preserve">Pienempään esineeseen </w:t>
      </w:r>
      <w:r w:rsidR="00BF428E">
        <w:t xml:space="preserve">voi liimata isomman palikan, mistä on helpompi ottaa kiinni.  </w:t>
      </w:r>
      <w:r w:rsidR="00DF4DB1">
        <w:t>Pehmeät palapelit ovat helpompia käsitellä, palaa voidaan ”painaa” paikalleen. Puu</w:t>
      </w:r>
      <w:r w:rsidR="00BF428E">
        <w:t>palapel</w:t>
      </w:r>
      <w:r>
        <w:t>i</w:t>
      </w:r>
      <w:r w:rsidR="00BF428E">
        <w:t>en paloihin voi pienen nupin sijaan liimata isompi helmi tai muoviputki. Silkkipaperin repiminen ja ”ruttaaminen” pallo</w:t>
      </w:r>
      <w:r w:rsidR="00E255B4">
        <w:t>iksi</w:t>
      </w:r>
      <w:r w:rsidR="00BF428E">
        <w:t xml:space="preserve"> on monelle mielenkiintoista ja helppoa. </w:t>
      </w:r>
      <w:r w:rsidR="005760CF">
        <w:t>Tyynyj</w:t>
      </w:r>
      <w:r w:rsidR="00E255B4">
        <w:t>ä</w:t>
      </w:r>
      <w:r w:rsidR="005760CF">
        <w:t xml:space="preserve"> ja patjoja tarvitaan ”</w:t>
      </w:r>
      <w:r w:rsidR="00BF428E">
        <w:t>Rakenna maja</w:t>
      </w:r>
      <w:r w:rsidR="005760CF">
        <w:t>”</w:t>
      </w:r>
      <w:r w:rsidR="00BF428E">
        <w:t xml:space="preserve"> -leikke</w:t>
      </w:r>
      <w:r w:rsidR="005760CF">
        <w:t>ihin, nämä leikit</w:t>
      </w:r>
      <w:r w:rsidR="00BF428E">
        <w:t xml:space="preserve"> o</w:t>
      </w:r>
      <w:r w:rsidR="005760CF">
        <w:t>vat</w:t>
      </w:r>
      <w:r w:rsidR="00BF428E">
        <w:t xml:space="preserve"> helppo</w:t>
      </w:r>
      <w:r w:rsidR="005760CF">
        <w:t xml:space="preserve">ja </w:t>
      </w:r>
      <w:r w:rsidR="00BF428E">
        <w:t>soveltaa kaikille sopivaksi, pyörätuoliin voi kiinnittää sateenvarjon/kepin</w:t>
      </w:r>
      <w:r w:rsidR="005760CF">
        <w:t xml:space="preserve"> ja siihen kankaan katoksi.</w:t>
      </w:r>
    </w:p>
    <w:p w14:paraId="42083AC0" w14:textId="3ED7A3FD" w:rsidR="00404082" w:rsidRDefault="00404082" w:rsidP="00BF428E">
      <w:pPr>
        <w:pStyle w:val="Eivli"/>
      </w:pPr>
    </w:p>
    <w:p w14:paraId="50C29DCF" w14:textId="2709BA25" w:rsidR="00A97EAE" w:rsidRDefault="009039A1" w:rsidP="007053AB">
      <w:pPr>
        <w:rPr>
          <w:b/>
          <w:bCs/>
        </w:rPr>
      </w:pPr>
      <w:r>
        <w:rPr>
          <w:noProof/>
          <w:lang w:eastAsia="fi-FI"/>
        </w:rPr>
        <w:drawing>
          <wp:inline distT="0" distB="0" distL="0" distR="0" wp14:anchorId="3B36DF61" wp14:editId="305A6382">
            <wp:extent cx="6645910" cy="26598"/>
            <wp:effectExtent l="0" t="0" r="0" b="0"/>
            <wp:docPr id="67" name="Kuva 67" descr="vi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6645910" cy="26598"/>
                    </a:xfrm>
                    <a:prstGeom prst="rect">
                      <a:avLst/>
                    </a:prstGeom>
                    <a:noFill/>
                  </pic:spPr>
                </pic:pic>
              </a:graphicData>
            </a:graphic>
          </wp:inline>
        </w:drawing>
      </w:r>
    </w:p>
    <w:p w14:paraId="2A94A78E" w14:textId="77777777" w:rsidR="009039A1" w:rsidRDefault="009039A1" w:rsidP="007053AB"/>
    <w:p w14:paraId="552CE1AB" w14:textId="71BAE94A" w:rsidR="00A97EAE" w:rsidRPr="00740632" w:rsidRDefault="00740632" w:rsidP="007053AB">
      <w:r w:rsidRPr="00740632">
        <w:t>Leikit ovat nuoremmalla lapsella vielä nopeatempoista ja lyhytkestoista. Aikuisen rooli on tärkeä, hän voi valita lapsen kiinnostuksen mukainen teema, ja valita siihen sopivat lelut ja muokata leikkiympäristöä leikkiä tukevaksi lapsen tarpeiden mukaan.</w:t>
      </w:r>
      <w:r w:rsidR="00AF723B">
        <w:t xml:space="preserve"> </w:t>
      </w:r>
    </w:p>
    <w:p w14:paraId="35DA444C" w14:textId="77777777" w:rsidR="00740632" w:rsidRPr="00740632" w:rsidRDefault="00740632" w:rsidP="00740632">
      <w:pPr>
        <w:pStyle w:val="Eivli"/>
        <w:rPr>
          <w:b/>
          <w:bCs/>
        </w:rPr>
      </w:pPr>
      <w:r w:rsidRPr="00740632">
        <w:rPr>
          <w:b/>
          <w:bCs/>
        </w:rPr>
        <w:t>Leikkivälineet</w:t>
      </w:r>
    </w:p>
    <w:p w14:paraId="117AF606" w14:textId="18434341" w:rsidR="002E178A" w:rsidRPr="00740632" w:rsidRDefault="00740632" w:rsidP="008662A7">
      <w:pPr>
        <w:pStyle w:val="Eivli"/>
        <w:numPr>
          <w:ilvl w:val="0"/>
          <w:numId w:val="12"/>
        </w:numPr>
      </w:pPr>
      <w:proofErr w:type="spellStart"/>
      <w:r>
        <w:t>L</w:t>
      </w:r>
      <w:r w:rsidR="002E178A">
        <w:t>ajittelulaatikko</w:t>
      </w:r>
      <w:r w:rsidR="00AF37F7">
        <w:t>t</w:t>
      </w:r>
      <w:proofErr w:type="spellEnd"/>
    </w:p>
    <w:p w14:paraId="353CF290" w14:textId="773F6496" w:rsidR="0044563A" w:rsidRDefault="00740632" w:rsidP="008662A7">
      <w:pPr>
        <w:pStyle w:val="Eivli"/>
        <w:numPr>
          <w:ilvl w:val="0"/>
          <w:numId w:val="12"/>
        </w:numPr>
      </w:pPr>
      <w:r>
        <w:t>A</w:t>
      </w:r>
      <w:r w:rsidR="002E178A">
        <w:t>utomatto ja pienem</w:t>
      </w:r>
      <w:r w:rsidR="005658E3">
        <w:t>mät</w:t>
      </w:r>
      <w:r w:rsidR="002E178A">
        <w:t xml:space="preserve"> auto</w:t>
      </w:r>
      <w:r w:rsidR="005658E3">
        <w:t>t</w:t>
      </w:r>
    </w:p>
    <w:p w14:paraId="7E32427E" w14:textId="77777777" w:rsidR="0044563A" w:rsidRDefault="00740632" w:rsidP="008662A7">
      <w:pPr>
        <w:pStyle w:val="Eivli"/>
        <w:numPr>
          <w:ilvl w:val="0"/>
          <w:numId w:val="12"/>
        </w:numPr>
      </w:pPr>
      <w:r>
        <w:t>A</w:t>
      </w:r>
      <w:r w:rsidR="0044563A">
        <w:t>utotalli</w:t>
      </w:r>
    </w:p>
    <w:p w14:paraId="692DE736" w14:textId="77777777" w:rsidR="0044563A" w:rsidRDefault="00740632" w:rsidP="008662A7">
      <w:pPr>
        <w:pStyle w:val="Eivli"/>
        <w:numPr>
          <w:ilvl w:val="0"/>
          <w:numId w:val="12"/>
        </w:numPr>
      </w:pPr>
      <w:r>
        <w:t>N</w:t>
      </w:r>
      <w:r w:rsidR="0044563A">
        <w:t>ukkekoti</w:t>
      </w:r>
    </w:p>
    <w:p w14:paraId="210C042C" w14:textId="77777777" w:rsidR="0044563A" w:rsidRDefault="00740632" w:rsidP="008662A7">
      <w:pPr>
        <w:pStyle w:val="Eivli"/>
        <w:numPr>
          <w:ilvl w:val="0"/>
          <w:numId w:val="12"/>
        </w:numPr>
      </w:pPr>
      <w:r>
        <w:t>E</w:t>
      </w:r>
      <w:r w:rsidR="0044563A">
        <w:t>läi</w:t>
      </w:r>
      <w:r>
        <w:t>met</w:t>
      </w:r>
    </w:p>
    <w:p w14:paraId="6508C1A2" w14:textId="77777777" w:rsidR="002E178A" w:rsidRDefault="00740632" w:rsidP="008662A7">
      <w:pPr>
        <w:pStyle w:val="Eivli"/>
        <w:numPr>
          <w:ilvl w:val="0"/>
          <w:numId w:val="12"/>
        </w:numPr>
      </w:pPr>
      <w:r>
        <w:t>J</w:t>
      </w:r>
      <w:r w:rsidR="00BB5667">
        <w:t>unarata</w:t>
      </w:r>
    </w:p>
    <w:p w14:paraId="1BF93FCB" w14:textId="3D250E99" w:rsidR="00740632" w:rsidRDefault="00740632" w:rsidP="008662A7">
      <w:pPr>
        <w:pStyle w:val="Eivli"/>
        <w:numPr>
          <w:ilvl w:val="0"/>
          <w:numId w:val="12"/>
        </w:numPr>
      </w:pPr>
      <w:r>
        <w:t>Lasten työkalupak</w:t>
      </w:r>
      <w:r w:rsidR="005658E3">
        <w:t>it</w:t>
      </w:r>
      <w:r>
        <w:t>; ruuvimeisselit, vasarat, saha</w:t>
      </w:r>
    </w:p>
    <w:p w14:paraId="4410FD5A" w14:textId="75D25EDB" w:rsidR="00740632" w:rsidRDefault="00740632" w:rsidP="008662A7">
      <w:pPr>
        <w:pStyle w:val="Eivli"/>
        <w:numPr>
          <w:ilvl w:val="0"/>
          <w:numId w:val="12"/>
        </w:numPr>
      </w:pPr>
      <w:r>
        <w:t>Rakennuspalik</w:t>
      </w:r>
      <w:r w:rsidR="005658E3">
        <w:t>at</w:t>
      </w:r>
      <w:r>
        <w:t xml:space="preserve">; </w:t>
      </w:r>
      <w:proofErr w:type="spellStart"/>
      <w:r>
        <w:t>duplopalikat</w:t>
      </w:r>
      <w:proofErr w:type="spellEnd"/>
      <w:r>
        <w:t>, isot pehmeät palikat</w:t>
      </w:r>
      <w:r w:rsidR="006361C7">
        <w:t>, kotitekoiset palikat maitotölkeistä</w:t>
      </w:r>
    </w:p>
    <w:p w14:paraId="5AD43EC9" w14:textId="3B272CE4" w:rsidR="00740632" w:rsidRDefault="00740632" w:rsidP="008662A7">
      <w:pPr>
        <w:pStyle w:val="Eivli"/>
        <w:numPr>
          <w:ilvl w:val="0"/>
          <w:numId w:val="12"/>
        </w:numPr>
      </w:pPr>
      <w:r>
        <w:t>Käsinuk</w:t>
      </w:r>
      <w:r w:rsidR="005658E3">
        <w:t>et</w:t>
      </w:r>
    </w:p>
    <w:p w14:paraId="1B797DBD" w14:textId="34FE3166" w:rsidR="00740632" w:rsidRDefault="00740632" w:rsidP="008662A7">
      <w:pPr>
        <w:pStyle w:val="Eivli"/>
        <w:numPr>
          <w:ilvl w:val="0"/>
          <w:numId w:val="12"/>
        </w:numPr>
      </w:pPr>
      <w:r>
        <w:t>Askartelutarvikke</w:t>
      </w:r>
      <w:r w:rsidR="005658E3">
        <w:t>et</w:t>
      </w:r>
      <w:r>
        <w:t xml:space="preserve"> ”luovaan askarteluun - ilman malleja”</w:t>
      </w:r>
    </w:p>
    <w:p w14:paraId="1ED97189" w14:textId="3FD7E649" w:rsidR="00740632" w:rsidRDefault="00740632" w:rsidP="008662A7">
      <w:pPr>
        <w:pStyle w:val="Eivli"/>
        <w:numPr>
          <w:ilvl w:val="0"/>
          <w:numId w:val="12"/>
        </w:numPr>
      </w:pPr>
      <w:r>
        <w:t>Lii</w:t>
      </w:r>
      <w:r w:rsidR="005658E3">
        <w:t>dut</w:t>
      </w:r>
      <w:r>
        <w:t>, kyn</w:t>
      </w:r>
      <w:r w:rsidR="005658E3">
        <w:t>ät</w:t>
      </w:r>
      <w:r>
        <w:t xml:space="preserve"> ja vesivär</w:t>
      </w:r>
      <w:r w:rsidR="005658E3">
        <w:t>it</w:t>
      </w:r>
    </w:p>
    <w:p w14:paraId="16E55F40" w14:textId="51C0E65F" w:rsidR="00740632" w:rsidRDefault="00740632" w:rsidP="008662A7">
      <w:pPr>
        <w:pStyle w:val="Eivli"/>
        <w:numPr>
          <w:ilvl w:val="0"/>
          <w:numId w:val="12"/>
        </w:numPr>
      </w:pPr>
      <w:r>
        <w:t>Soittim</w:t>
      </w:r>
      <w:r w:rsidR="005658E3">
        <w:t>et</w:t>
      </w:r>
    </w:p>
    <w:p w14:paraId="7883E2DA" w14:textId="77777777" w:rsidR="00740632" w:rsidRDefault="00740632" w:rsidP="00740632">
      <w:pPr>
        <w:pStyle w:val="Eivli"/>
      </w:pPr>
    </w:p>
    <w:p w14:paraId="76A2C5C5" w14:textId="77777777" w:rsidR="00740632" w:rsidRPr="00740632" w:rsidRDefault="00740632" w:rsidP="00740632">
      <w:pPr>
        <w:pStyle w:val="Eivli"/>
        <w:rPr>
          <w:b/>
          <w:bCs/>
        </w:rPr>
      </w:pPr>
      <w:r w:rsidRPr="00740632">
        <w:rPr>
          <w:b/>
          <w:bCs/>
        </w:rPr>
        <w:t>Leikit ja tekemiset</w:t>
      </w:r>
    </w:p>
    <w:p w14:paraId="5D8A0B14" w14:textId="7D1EA47C" w:rsidR="002E178A" w:rsidRDefault="00740632" w:rsidP="008662A7">
      <w:pPr>
        <w:pStyle w:val="Eivli"/>
        <w:numPr>
          <w:ilvl w:val="0"/>
          <w:numId w:val="13"/>
        </w:numPr>
      </w:pPr>
      <w:r>
        <w:t>T</w:t>
      </w:r>
      <w:r w:rsidR="005760CF">
        <w:t>eema</w:t>
      </w:r>
      <w:r w:rsidR="00BB5667">
        <w:t>leik</w:t>
      </w:r>
      <w:r w:rsidR="000A1069">
        <w:t>it</w:t>
      </w:r>
      <w:r w:rsidR="00BB5667">
        <w:t xml:space="preserve"> kuten </w:t>
      </w:r>
      <w:r w:rsidR="0044563A">
        <w:t xml:space="preserve">kauppaleikki, </w:t>
      </w:r>
      <w:r w:rsidR="002E178A">
        <w:t>kotileikkejä</w:t>
      </w:r>
      <w:r w:rsidR="00BB5667">
        <w:t xml:space="preserve">, </w:t>
      </w:r>
      <w:r>
        <w:t>lääkärileikki</w:t>
      </w:r>
    </w:p>
    <w:p w14:paraId="13D7E97E" w14:textId="77777777" w:rsidR="00740632" w:rsidRDefault="00740632" w:rsidP="008662A7">
      <w:pPr>
        <w:pStyle w:val="Eivli"/>
        <w:numPr>
          <w:ilvl w:val="0"/>
          <w:numId w:val="13"/>
        </w:numPr>
      </w:pPr>
      <w:r>
        <w:t>Majan rakentaminen</w:t>
      </w:r>
    </w:p>
    <w:p w14:paraId="5D25377A" w14:textId="25E9C17E" w:rsidR="00BB5667" w:rsidRDefault="00740632" w:rsidP="008662A7">
      <w:pPr>
        <w:pStyle w:val="Eivli"/>
        <w:numPr>
          <w:ilvl w:val="0"/>
          <w:numId w:val="13"/>
        </w:numPr>
      </w:pPr>
      <w:proofErr w:type="spellStart"/>
      <w:r>
        <w:t>P</w:t>
      </w:r>
      <w:r w:rsidR="00BB5667" w:rsidRPr="00BB5667">
        <w:t>laymobil</w:t>
      </w:r>
      <w:proofErr w:type="spellEnd"/>
      <w:r w:rsidR="005760CF">
        <w:t xml:space="preserve"> teema</w:t>
      </w:r>
      <w:r w:rsidR="00BB5667" w:rsidRPr="00BB5667">
        <w:t>leik</w:t>
      </w:r>
      <w:r w:rsidR="000A1069">
        <w:t>it</w:t>
      </w:r>
      <w:r w:rsidR="005760CF">
        <w:t xml:space="preserve">; eläintarha, </w:t>
      </w:r>
      <w:r w:rsidR="0044563A">
        <w:t>poliisi, lääkäri</w:t>
      </w:r>
      <w:r w:rsidR="000A1069">
        <w:t>, palomies</w:t>
      </w:r>
    </w:p>
    <w:p w14:paraId="77CE1FB4" w14:textId="4EBE8E83" w:rsidR="002E178A" w:rsidRDefault="00740632" w:rsidP="008662A7">
      <w:pPr>
        <w:pStyle w:val="Eivli"/>
        <w:numPr>
          <w:ilvl w:val="0"/>
          <w:numId w:val="13"/>
        </w:numPr>
      </w:pPr>
      <w:r>
        <w:t>P</w:t>
      </w:r>
      <w:r w:rsidR="0044563A">
        <w:t>ukeutumisle</w:t>
      </w:r>
      <w:r>
        <w:t>ik</w:t>
      </w:r>
      <w:r w:rsidR="006361C7">
        <w:t>it</w:t>
      </w:r>
      <w:r w:rsidR="0044563A">
        <w:t xml:space="preserve"> ja </w:t>
      </w:r>
      <w:r w:rsidR="002E178A">
        <w:t>roolileik</w:t>
      </w:r>
      <w:r w:rsidR="006361C7">
        <w:t>it</w:t>
      </w:r>
      <w:r>
        <w:t xml:space="preserve"> </w:t>
      </w:r>
    </w:p>
    <w:p w14:paraId="39A33B2C" w14:textId="77777777" w:rsidR="003E4443" w:rsidRDefault="003E4443" w:rsidP="00740632">
      <w:pPr>
        <w:pStyle w:val="Eivli"/>
      </w:pPr>
    </w:p>
    <w:p w14:paraId="4621C759" w14:textId="77777777" w:rsidR="003E4443" w:rsidRDefault="003E4443" w:rsidP="00740632">
      <w:pPr>
        <w:pStyle w:val="Eivli"/>
      </w:pPr>
    </w:p>
    <w:p w14:paraId="18E97C4C" w14:textId="18B2FFB9" w:rsidR="003E4443" w:rsidRDefault="003E4443" w:rsidP="00740632">
      <w:pPr>
        <w:pStyle w:val="Eivli"/>
      </w:pPr>
      <w:r w:rsidRPr="003E4443">
        <w:t>Auto pysyy pyörätuolin pöydällä mehupillin avulla: Auton pohjaan liimataan pilli minkä läpi ujutetaan kengännauha. Kengännauha kiinnitetään molemmis</w:t>
      </w:r>
      <w:r w:rsidR="00824690">
        <w:t>t</w:t>
      </w:r>
      <w:r w:rsidRPr="003E4443">
        <w:t>a pääs</w:t>
      </w:r>
      <w:r w:rsidR="00824690">
        <w:t>t</w:t>
      </w:r>
      <w:r w:rsidRPr="003E4443">
        <w:t xml:space="preserve">ä, ja auto pysyy siinä välissä, eikä tipahda jatkuvasti lattialle. Porakonetta voi aktivoida painikkeella. Nukkekotileikkiä varten voi valita isomman hyllyn sopivalla korkeudella, ja siitä tehdä nukkekoti. Kuramatto toimii myös tässä leikissä, </w:t>
      </w:r>
      <w:proofErr w:type="gramStart"/>
      <w:r w:rsidRPr="003E4443">
        <w:t>huonekalut saa</w:t>
      </w:r>
      <w:proofErr w:type="gramEnd"/>
      <w:r w:rsidRPr="003E4443">
        <w:t xml:space="preserve"> pysymän tarralla paikalla. Nukkeihin voi </w:t>
      </w:r>
      <w:r w:rsidRPr="003E4443">
        <w:lastRenderedPageBreak/>
        <w:t xml:space="preserve">liimata suihkuverhorenkaan, mistä saa paremman otteen. Nuken vaatteista voi tehdä helposti puettavia, ja kuvien avulla lapsi voi valita minkä vaatteen missäkin järjestyksessä tulee pukea. </w:t>
      </w:r>
      <w:proofErr w:type="spellStart"/>
      <w:r w:rsidRPr="003E4443">
        <w:t>Playmobil-nukkeihin</w:t>
      </w:r>
      <w:proofErr w:type="spellEnd"/>
      <w:r w:rsidRPr="003E4443">
        <w:t xml:space="preserve"> voi liimata levyalusta, jolloin nuket pysyvät paremmin pystyssä.</w:t>
      </w:r>
    </w:p>
    <w:p w14:paraId="505236B7" w14:textId="77777777" w:rsidR="00F21568" w:rsidRDefault="00F21568" w:rsidP="00740632">
      <w:pPr>
        <w:pStyle w:val="Eivli"/>
      </w:pPr>
    </w:p>
    <w:p w14:paraId="7D09F2C7" w14:textId="4B8422C1" w:rsidR="00BF1AC9" w:rsidRDefault="00BF1AC9" w:rsidP="00673833">
      <w:pPr>
        <w:pStyle w:val="Eivli"/>
        <w:rPr>
          <w:noProof/>
        </w:rPr>
      </w:pPr>
    </w:p>
    <w:p w14:paraId="3ADBC66A" w14:textId="77777777" w:rsidR="00D179A6" w:rsidRDefault="000A1069" w:rsidP="00D179A6">
      <w:pPr>
        <w:pStyle w:val="Eivli"/>
        <w:keepNext/>
      </w:pPr>
      <w:r>
        <w:rPr>
          <w:noProof/>
          <w:lang w:eastAsia="fi-FI"/>
        </w:rPr>
        <w:drawing>
          <wp:inline distT="0" distB="0" distL="0" distR="0" wp14:anchorId="4E18AAB1" wp14:editId="2FFF65FE">
            <wp:extent cx="6840000" cy="878400"/>
            <wp:effectExtent l="0" t="0" r="0" b="0"/>
            <wp:docPr id="12" name="Kuva 12" descr="esimerkkejä lelu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000" cy="878400"/>
                    </a:xfrm>
                    <a:prstGeom prst="rect">
                      <a:avLst/>
                    </a:prstGeom>
                    <a:noFill/>
                  </pic:spPr>
                </pic:pic>
              </a:graphicData>
            </a:graphic>
          </wp:inline>
        </w:drawing>
      </w:r>
    </w:p>
    <w:p w14:paraId="666D303A" w14:textId="418B99E0" w:rsidR="0044563A" w:rsidRPr="009039A1" w:rsidRDefault="00D179A6" w:rsidP="009039A1">
      <w:pPr>
        <w:pStyle w:val="Kuvanotsikko"/>
        <w:rPr>
          <w:noProof/>
        </w:rPr>
      </w:pPr>
      <w:r>
        <w:t xml:space="preserve">Esimerkkejä leluista </w:t>
      </w:r>
    </w:p>
    <w:p w14:paraId="05E01836" w14:textId="652E7000" w:rsidR="001E2AC0" w:rsidRDefault="009039A1" w:rsidP="001E2AC0">
      <w:pPr>
        <w:pStyle w:val="Eivli"/>
      </w:pPr>
      <w:r>
        <w:rPr>
          <w:noProof/>
          <w:lang w:eastAsia="fi-FI"/>
        </w:rPr>
        <w:drawing>
          <wp:inline distT="0" distB="0" distL="0" distR="0" wp14:anchorId="78C9DEFA" wp14:editId="1DD4B487">
            <wp:extent cx="6645275" cy="24130"/>
            <wp:effectExtent l="0" t="0" r="0" b="0"/>
            <wp:docPr id="2" name="Kuva 2" descr="vi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24130"/>
                    </a:xfrm>
                    <a:prstGeom prst="rect">
                      <a:avLst/>
                    </a:prstGeom>
                    <a:noFill/>
                  </pic:spPr>
                </pic:pic>
              </a:graphicData>
            </a:graphic>
          </wp:inline>
        </w:drawing>
      </w:r>
    </w:p>
    <w:p w14:paraId="00C3C65E" w14:textId="77777777" w:rsidR="001E2AC0" w:rsidRDefault="001E2AC0" w:rsidP="007053AB"/>
    <w:p w14:paraId="719DA5DD" w14:textId="77777777" w:rsidR="00F21568" w:rsidRPr="00F21568" w:rsidRDefault="00F21568" w:rsidP="007053AB">
      <w:r>
        <w:t xml:space="preserve">Leikki muuttuu yhä itsenäisemmäksi ja leikkikaveri on jo tärkeä. </w:t>
      </w:r>
      <w:r w:rsidRPr="00F21568">
        <w:t xml:space="preserve">Mielikuvituksella on suuri merkitys lapsen leikkiin, ja lapsi nauttii toisten lasten kanssa leikkimistä. Tutut hahmot, esimerkiksi </w:t>
      </w:r>
      <w:proofErr w:type="spellStart"/>
      <w:r w:rsidRPr="00F21568">
        <w:t>disney-elokuvien</w:t>
      </w:r>
      <w:proofErr w:type="spellEnd"/>
      <w:r w:rsidRPr="00F21568">
        <w:t xml:space="preserve"> hahmoja tai lasten ohjelmien hahmot ovat mieluisat ja vaikuttavat leikkeihin. Yhteisleikit alkavat jo sujua ja leikit sisältävät selkeitä sääntöjä, joista lapset keskenään osaavat jo sopia.</w:t>
      </w:r>
    </w:p>
    <w:p w14:paraId="47F110F2" w14:textId="77777777" w:rsidR="00F21568" w:rsidRDefault="00F21568" w:rsidP="00F21568">
      <w:pPr>
        <w:pStyle w:val="Eivli"/>
        <w:rPr>
          <w:b/>
          <w:bCs/>
        </w:rPr>
      </w:pPr>
    </w:p>
    <w:p w14:paraId="0623F699" w14:textId="77777777" w:rsidR="00064CC1" w:rsidRPr="00F21568" w:rsidRDefault="00F21568" w:rsidP="00F21568">
      <w:pPr>
        <w:pStyle w:val="Eivli"/>
        <w:rPr>
          <w:b/>
          <w:bCs/>
        </w:rPr>
      </w:pPr>
      <w:r w:rsidRPr="00F21568">
        <w:rPr>
          <w:b/>
          <w:bCs/>
        </w:rPr>
        <w:t>Leikkivälineet</w:t>
      </w:r>
    </w:p>
    <w:p w14:paraId="2CB80787" w14:textId="7DA6CFFA" w:rsidR="00BB5667" w:rsidRDefault="00F21568" w:rsidP="008662A7">
      <w:pPr>
        <w:pStyle w:val="Eivli"/>
        <w:numPr>
          <w:ilvl w:val="0"/>
          <w:numId w:val="14"/>
        </w:numPr>
      </w:pPr>
      <w:r>
        <w:t>L</w:t>
      </w:r>
      <w:r w:rsidR="00BB5667">
        <w:t>ego</w:t>
      </w:r>
      <w:r w:rsidR="006361C7">
        <w:t>palikat</w:t>
      </w:r>
    </w:p>
    <w:p w14:paraId="2B058582" w14:textId="40F6A805" w:rsidR="000F0DD7" w:rsidRDefault="00F21568" w:rsidP="008662A7">
      <w:pPr>
        <w:pStyle w:val="Eivli"/>
        <w:numPr>
          <w:ilvl w:val="0"/>
          <w:numId w:val="14"/>
        </w:numPr>
      </w:pPr>
      <w:r>
        <w:t>R</w:t>
      </w:r>
      <w:r w:rsidR="000F0DD7">
        <w:t>akennuspalik</w:t>
      </w:r>
      <w:r w:rsidR="006361C7">
        <w:t>at</w:t>
      </w:r>
    </w:p>
    <w:p w14:paraId="0DDFA04D" w14:textId="39C5B8B8" w:rsidR="00064CC1" w:rsidRDefault="00F177A4" w:rsidP="008662A7">
      <w:pPr>
        <w:pStyle w:val="Eivli"/>
        <w:numPr>
          <w:ilvl w:val="0"/>
          <w:numId w:val="14"/>
        </w:numPr>
      </w:pPr>
      <w:r>
        <w:t>L</w:t>
      </w:r>
      <w:r w:rsidR="00064CC1" w:rsidRPr="00064CC1">
        <w:t>autapel</w:t>
      </w:r>
      <w:r w:rsidR="006361C7">
        <w:t>it</w:t>
      </w:r>
    </w:p>
    <w:p w14:paraId="571555CE" w14:textId="71B1F6C0" w:rsidR="00064CC1" w:rsidRDefault="00F21568" w:rsidP="008662A7">
      <w:pPr>
        <w:pStyle w:val="Eivli"/>
        <w:numPr>
          <w:ilvl w:val="0"/>
          <w:numId w:val="14"/>
        </w:numPr>
      </w:pPr>
      <w:r>
        <w:t>P</w:t>
      </w:r>
      <w:r w:rsidR="00064CC1">
        <w:t>alapel</w:t>
      </w:r>
      <w:r w:rsidR="006361C7">
        <w:t>it</w:t>
      </w:r>
      <w:r w:rsidR="00064CC1">
        <w:t xml:space="preserve"> </w:t>
      </w:r>
    </w:p>
    <w:p w14:paraId="6889A3A3" w14:textId="7DB80B5E" w:rsidR="00F21568" w:rsidRDefault="00F21568" w:rsidP="008662A7">
      <w:pPr>
        <w:pStyle w:val="Eivli"/>
        <w:numPr>
          <w:ilvl w:val="0"/>
          <w:numId w:val="14"/>
        </w:numPr>
      </w:pPr>
      <w:r>
        <w:t>Askarteluväline</w:t>
      </w:r>
      <w:r w:rsidR="006361C7">
        <w:t>et</w:t>
      </w:r>
      <w:r>
        <w:t>, sakset</w:t>
      </w:r>
    </w:p>
    <w:p w14:paraId="0357A253" w14:textId="24618FE9" w:rsidR="00F177A4" w:rsidRDefault="00F177A4" w:rsidP="008662A7">
      <w:pPr>
        <w:pStyle w:val="Eivli"/>
        <w:numPr>
          <w:ilvl w:val="0"/>
          <w:numId w:val="14"/>
        </w:numPr>
      </w:pPr>
      <w:r>
        <w:t>Tehtäväkirj</w:t>
      </w:r>
      <w:r w:rsidR="006361C7">
        <w:t>at</w:t>
      </w:r>
    </w:p>
    <w:p w14:paraId="53FAF22A" w14:textId="4F4469B9" w:rsidR="000F0DD7" w:rsidRDefault="00F21568" w:rsidP="008662A7">
      <w:pPr>
        <w:pStyle w:val="Eivli"/>
        <w:numPr>
          <w:ilvl w:val="0"/>
          <w:numId w:val="14"/>
        </w:numPr>
      </w:pPr>
      <w:proofErr w:type="spellStart"/>
      <w:r>
        <w:t>H</w:t>
      </w:r>
      <w:r w:rsidR="000F0DD7">
        <w:t>amashelm</w:t>
      </w:r>
      <w:r w:rsidR="006361C7">
        <w:t>et</w:t>
      </w:r>
      <w:proofErr w:type="spellEnd"/>
    </w:p>
    <w:p w14:paraId="5D290EF2" w14:textId="1F46CB1C" w:rsidR="000F0DD7" w:rsidRDefault="00F21568" w:rsidP="008662A7">
      <w:pPr>
        <w:pStyle w:val="Eivli"/>
        <w:numPr>
          <w:ilvl w:val="0"/>
          <w:numId w:val="14"/>
        </w:numPr>
      </w:pPr>
      <w:r>
        <w:t>P</w:t>
      </w:r>
      <w:r w:rsidR="000F0DD7">
        <w:t>aperinuk</w:t>
      </w:r>
      <w:r w:rsidR="006361C7">
        <w:t>et</w:t>
      </w:r>
    </w:p>
    <w:p w14:paraId="0B2F4404" w14:textId="338A3A5C" w:rsidR="000F0DD7" w:rsidRDefault="00F21568" w:rsidP="008662A7">
      <w:pPr>
        <w:pStyle w:val="Eivli"/>
        <w:numPr>
          <w:ilvl w:val="0"/>
          <w:numId w:val="14"/>
        </w:numPr>
      </w:pPr>
      <w:proofErr w:type="spellStart"/>
      <w:r>
        <w:t>B</w:t>
      </w:r>
      <w:r w:rsidR="000F0DD7">
        <w:t>arb</w:t>
      </w:r>
      <w:r w:rsidR="006361C7">
        <w:t>ienuket</w:t>
      </w:r>
      <w:proofErr w:type="spellEnd"/>
      <w:r w:rsidR="000F0DD7">
        <w:t xml:space="preserve"> </w:t>
      </w:r>
      <w:proofErr w:type="gramStart"/>
      <w:r w:rsidR="000F0DD7">
        <w:t xml:space="preserve">ja </w:t>
      </w:r>
      <w:r w:rsidR="006361C7">
        <w:t xml:space="preserve"> eri</w:t>
      </w:r>
      <w:proofErr w:type="gramEnd"/>
      <w:r w:rsidR="006361C7">
        <w:t xml:space="preserve"> </w:t>
      </w:r>
      <w:r w:rsidR="000F0DD7">
        <w:t>action</w:t>
      </w:r>
      <w:r w:rsidR="006361C7">
        <w:t xml:space="preserve"> nuket</w:t>
      </w:r>
    </w:p>
    <w:p w14:paraId="2F5108B9" w14:textId="50F0811B" w:rsidR="000F0DD7" w:rsidRDefault="00F21568" w:rsidP="008662A7">
      <w:pPr>
        <w:pStyle w:val="Eivli"/>
        <w:numPr>
          <w:ilvl w:val="0"/>
          <w:numId w:val="14"/>
        </w:numPr>
      </w:pPr>
      <w:r>
        <w:t>K</w:t>
      </w:r>
      <w:r w:rsidR="000F0DD7">
        <w:t>uvallis</w:t>
      </w:r>
      <w:r w:rsidR="006361C7">
        <w:t>et</w:t>
      </w:r>
      <w:r w:rsidR="000F0DD7">
        <w:t xml:space="preserve"> satukirj</w:t>
      </w:r>
      <w:r w:rsidR="006361C7">
        <w:t>at</w:t>
      </w:r>
    </w:p>
    <w:p w14:paraId="52C86EAF" w14:textId="351B44B8" w:rsidR="00F177A4" w:rsidRDefault="00F177A4" w:rsidP="008662A7">
      <w:pPr>
        <w:pStyle w:val="Eivli"/>
        <w:numPr>
          <w:ilvl w:val="0"/>
          <w:numId w:val="14"/>
        </w:numPr>
      </w:pPr>
      <w:r>
        <w:t>U</w:t>
      </w:r>
      <w:r w:rsidRPr="00F177A4">
        <w:t>rheiluväline</w:t>
      </w:r>
      <w:r w:rsidR="006361C7">
        <w:t>et sisällä ja ulkona</w:t>
      </w:r>
    </w:p>
    <w:p w14:paraId="6E4B025E" w14:textId="77777777" w:rsidR="006A3CE8" w:rsidRDefault="006A3CE8" w:rsidP="00673833">
      <w:pPr>
        <w:pStyle w:val="Eivli"/>
      </w:pPr>
    </w:p>
    <w:p w14:paraId="4EA6C556" w14:textId="77777777" w:rsidR="006A3CE8" w:rsidRDefault="006A3CE8" w:rsidP="00F21568">
      <w:pPr>
        <w:pStyle w:val="Eivli"/>
        <w:rPr>
          <w:b/>
          <w:bCs/>
        </w:rPr>
      </w:pPr>
      <w:r w:rsidRPr="00F21568">
        <w:rPr>
          <w:b/>
          <w:bCs/>
        </w:rPr>
        <w:t xml:space="preserve">Leikit </w:t>
      </w:r>
      <w:r w:rsidR="00F21568" w:rsidRPr="00F21568">
        <w:rPr>
          <w:b/>
          <w:bCs/>
        </w:rPr>
        <w:t>ja tekemiset</w:t>
      </w:r>
    </w:p>
    <w:p w14:paraId="6EED5160" w14:textId="06F38A71" w:rsidR="00F21568" w:rsidRDefault="00F21568" w:rsidP="008662A7">
      <w:pPr>
        <w:pStyle w:val="Eivli"/>
        <w:numPr>
          <w:ilvl w:val="0"/>
          <w:numId w:val="15"/>
        </w:numPr>
      </w:pPr>
      <w:r w:rsidRPr="00F21568">
        <w:t>Vaativim</w:t>
      </w:r>
      <w:r w:rsidR="006361C7">
        <w:t>mat</w:t>
      </w:r>
      <w:r w:rsidRPr="00F21568">
        <w:t xml:space="preserve"> askartelutehtäv</w:t>
      </w:r>
      <w:r w:rsidR="006361C7">
        <w:t>ät</w:t>
      </w:r>
      <w:r w:rsidR="00F177A4">
        <w:t xml:space="preserve"> </w:t>
      </w:r>
    </w:p>
    <w:p w14:paraId="2157C79D" w14:textId="4B597262" w:rsidR="00F177A4" w:rsidRDefault="00F177A4" w:rsidP="008662A7">
      <w:pPr>
        <w:pStyle w:val="Eivli"/>
        <w:numPr>
          <w:ilvl w:val="0"/>
          <w:numId w:val="15"/>
        </w:numPr>
      </w:pPr>
      <w:r>
        <w:t>Satujen kuuntelu</w:t>
      </w:r>
      <w:r w:rsidR="006361C7">
        <w:t>hetket</w:t>
      </w:r>
    </w:p>
    <w:p w14:paraId="3F918FB4" w14:textId="487C7D8B" w:rsidR="00F177A4" w:rsidRDefault="00F177A4" w:rsidP="008662A7">
      <w:pPr>
        <w:pStyle w:val="Eivli"/>
        <w:numPr>
          <w:ilvl w:val="0"/>
          <w:numId w:val="15"/>
        </w:numPr>
      </w:pPr>
      <w:r>
        <w:t>Musiikkituokio</w:t>
      </w:r>
      <w:r w:rsidR="006361C7">
        <w:t>t</w:t>
      </w:r>
    </w:p>
    <w:p w14:paraId="4E42B2AC" w14:textId="7F6BBCD9" w:rsidR="006A3CE8" w:rsidRPr="00F21568" w:rsidRDefault="00F177A4" w:rsidP="008662A7">
      <w:pPr>
        <w:pStyle w:val="Eivli"/>
        <w:numPr>
          <w:ilvl w:val="0"/>
          <w:numId w:val="15"/>
        </w:numPr>
      </w:pPr>
      <w:r>
        <w:t>H</w:t>
      </w:r>
      <w:r w:rsidR="006A3CE8" w:rsidRPr="00F21568">
        <w:t>yppyleik</w:t>
      </w:r>
      <w:r w:rsidR="006361C7">
        <w:t>it</w:t>
      </w:r>
    </w:p>
    <w:p w14:paraId="6FCD58DB" w14:textId="3B04F087" w:rsidR="006A3CE8" w:rsidRPr="00F21568" w:rsidRDefault="00F177A4" w:rsidP="008662A7">
      <w:pPr>
        <w:pStyle w:val="Eivli"/>
        <w:numPr>
          <w:ilvl w:val="0"/>
          <w:numId w:val="15"/>
        </w:numPr>
      </w:pPr>
      <w:r>
        <w:t>P</w:t>
      </w:r>
      <w:r w:rsidR="006A3CE8" w:rsidRPr="00F21568">
        <w:t>erinneleik</w:t>
      </w:r>
      <w:r w:rsidR="006361C7">
        <w:t>it</w:t>
      </w:r>
    </w:p>
    <w:p w14:paraId="33D6CABC" w14:textId="05F1A730" w:rsidR="006A3CE8" w:rsidRDefault="00F177A4" w:rsidP="008662A7">
      <w:pPr>
        <w:pStyle w:val="Eivli"/>
        <w:numPr>
          <w:ilvl w:val="0"/>
          <w:numId w:val="15"/>
        </w:numPr>
      </w:pPr>
      <w:r>
        <w:t>J</w:t>
      </w:r>
      <w:r w:rsidR="006A3CE8" w:rsidRPr="00F21568">
        <w:t>umppara</w:t>
      </w:r>
      <w:r w:rsidR="006361C7">
        <w:t>dat</w:t>
      </w:r>
    </w:p>
    <w:p w14:paraId="522C6DD4" w14:textId="0F149841" w:rsidR="00D141C4" w:rsidRDefault="00F177A4" w:rsidP="008662A7">
      <w:pPr>
        <w:pStyle w:val="Eivli"/>
        <w:numPr>
          <w:ilvl w:val="0"/>
          <w:numId w:val="15"/>
        </w:numPr>
      </w:pPr>
      <w:r w:rsidRPr="00F177A4">
        <w:t>Roolileik</w:t>
      </w:r>
      <w:r w:rsidR="006361C7">
        <w:t>it</w:t>
      </w:r>
    </w:p>
    <w:p w14:paraId="24219E74" w14:textId="77777777" w:rsidR="003F5365" w:rsidRPr="00F21568" w:rsidRDefault="003F5365" w:rsidP="003F5365">
      <w:pPr>
        <w:pStyle w:val="Eivli"/>
        <w:ind w:left="720"/>
      </w:pPr>
    </w:p>
    <w:p w14:paraId="2176A6A9" w14:textId="6B4386F5" w:rsidR="00D179A6" w:rsidRDefault="00905127" w:rsidP="00D179A6">
      <w:pPr>
        <w:pStyle w:val="Eivli"/>
        <w:keepNext/>
      </w:pPr>
      <w:r>
        <w:rPr>
          <w:noProof/>
          <w:lang w:eastAsia="fi-FI"/>
        </w:rPr>
        <w:drawing>
          <wp:inline distT="0" distB="0" distL="0" distR="0" wp14:anchorId="28D210A6" wp14:editId="1AC5BB7F">
            <wp:extent cx="6840000" cy="795600"/>
            <wp:effectExtent l="0" t="0" r="0" b="5080"/>
            <wp:docPr id="13" name="Kuva 13" descr="esimerkkejä leluista ja pele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000" cy="795600"/>
                    </a:xfrm>
                    <a:prstGeom prst="rect">
                      <a:avLst/>
                    </a:prstGeom>
                    <a:noFill/>
                  </pic:spPr>
                </pic:pic>
              </a:graphicData>
            </a:graphic>
          </wp:inline>
        </w:drawing>
      </w:r>
    </w:p>
    <w:p w14:paraId="7E328E74" w14:textId="239AF31B" w:rsidR="003F5365" w:rsidRDefault="00D179A6" w:rsidP="009039A1">
      <w:pPr>
        <w:pStyle w:val="Kuvanotsikko"/>
        <w:rPr>
          <w:noProof/>
        </w:rPr>
      </w:pPr>
      <w:r>
        <w:t xml:space="preserve">Esimerkkejä peleistä ja leluista </w:t>
      </w:r>
    </w:p>
    <w:p w14:paraId="4198970C" w14:textId="71C8745D" w:rsidR="00AA0AB0" w:rsidRDefault="00AA0AB0" w:rsidP="00673833">
      <w:pPr>
        <w:pStyle w:val="Eivli"/>
      </w:pPr>
    </w:p>
    <w:p w14:paraId="15E76BB2" w14:textId="2130E4BA" w:rsidR="008F0FA7" w:rsidRDefault="00905127" w:rsidP="00673833">
      <w:pPr>
        <w:pStyle w:val="Eivli"/>
      </w:pPr>
      <w:r>
        <w:rPr>
          <w:noProof/>
          <w:lang w:eastAsia="fi-FI"/>
        </w:rPr>
        <w:drawing>
          <wp:inline distT="0" distB="0" distL="0" distR="0" wp14:anchorId="6BC37AAD" wp14:editId="6F976D1B">
            <wp:extent cx="13459968" cy="54064"/>
            <wp:effectExtent l="0" t="0" r="0" b="3175"/>
            <wp:docPr id="69" name="Kuva 69" descr="vi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50626" cy="101423"/>
                    </a:xfrm>
                    <a:prstGeom prst="rect">
                      <a:avLst/>
                    </a:prstGeom>
                    <a:noFill/>
                  </pic:spPr>
                </pic:pic>
              </a:graphicData>
            </a:graphic>
          </wp:inline>
        </w:drawing>
      </w:r>
    </w:p>
    <w:p w14:paraId="787DB3F5" w14:textId="77777777" w:rsidR="00905127" w:rsidRDefault="00905127" w:rsidP="00673833">
      <w:pPr>
        <w:pStyle w:val="Eivli"/>
      </w:pPr>
    </w:p>
    <w:p w14:paraId="68023F13" w14:textId="77777777" w:rsidR="003F5365" w:rsidRDefault="003F5365" w:rsidP="00673833">
      <w:pPr>
        <w:pStyle w:val="Eivli"/>
      </w:pPr>
    </w:p>
    <w:p w14:paraId="4F1DAF67" w14:textId="3DF7D70F" w:rsidR="00FA2580" w:rsidRDefault="003C7713" w:rsidP="00673833">
      <w:pPr>
        <w:pStyle w:val="Eivli"/>
      </w:pPr>
      <w:r w:rsidRPr="003C7713">
        <w:t xml:space="preserve">Tietokoneohjelmista ja tabletin </w:t>
      </w:r>
      <w:r w:rsidR="00792080">
        <w:t>”</w:t>
      </w:r>
      <w:r w:rsidR="00792080" w:rsidRPr="003C7713">
        <w:t>apeista</w:t>
      </w:r>
      <w:r w:rsidR="00792080">
        <w:t>”</w:t>
      </w:r>
      <w:r w:rsidRPr="003C7713">
        <w:t xml:space="preserve"> löytyy</w:t>
      </w:r>
      <w:r>
        <w:t xml:space="preserve"> </w:t>
      </w:r>
      <w:r w:rsidR="00792080">
        <w:t xml:space="preserve">leikkejä tukevia ja leikkeihin sopivia sisältöjä. Soveltuvan ohjelman tai apin avulla voidaan lapselle tarjota leikin kautta koettu vastaava elämys. </w:t>
      </w:r>
      <w:r w:rsidR="00361973">
        <w:t>Syy-seurauspelejä, palapelejä ja muistipelejä löytyvät tabletille</w:t>
      </w:r>
      <w:r w:rsidR="009D4943">
        <w:t>.</w:t>
      </w:r>
      <w:r w:rsidR="00361973">
        <w:t xml:space="preserve"> </w:t>
      </w:r>
      <w:r w:rsidR="009D4943">
        <w:t>P</w:t>
      </w:r>
      <w:r w:rsidR="00361973">
        <w:t>erinteinen n</w:t>
      </w:r>
      <w:r w:rsidR="00792080">
        <w:t>ukkekotileikki voidaan tableti</w:t>
      </w:r>
      <w:r w:rsidR="00905127">
        <w:t>n avulla</w:t>
      </w:r>
      <w:r w:rsidR="009D4943">
        <w:t xml:space="preserve"> leikkiä kuten monta muuta leikkejä mihin löytyy sopivia </w:t>
      </w:r>
      <w:proofErr w:type="spellStart"/>
      <w:r w:rsidR="009D4943">
        <w:t>mobiilisovelluksia</w:t>
      </w:r>
      <w:proofErr w:type="spellEnd"/>
      <w:r w:rsidR="009D4943">
        <w:t xml:space="preserve">; eläinpuiston rakentaminen, autokorjaamoleikki, kampaaja, </w:t>
      </w:r>
      <w:r w:rsidR="009D4943">
        <w:lastRenderedPageBreak/>
        <w:t>kauppaleikki ym. P</w:t>
      </w:r>
      <w:r w:rsidR="00792080" w:rsidRPr="00792080">
        <w:t xml:space="preserve">elaaminen on </w:t>
      </w:r>
      <w:r w:rsidR="009D4943">
        <w:t>lisäksi</w:t>
      </w:r>
      <w:r w:rsidR="00792080">
        <w:t xml:space="preserve"> </w:t>
      </w:r>
      <w:r w:rsidR="00792080" w:rsidRPr="00792080">
        <w:t>hauskaa yhdessäoloa</w:t>
      </w:r>
      <w:r w:rsidR="009F28CC">
        <w:t xml:space="preserve">. </w:t>
      </w:r>
      <w:r w:rsidR="009D4943">
        <w:t>Pelien</w:t>
      </w:r>
      <w:r w:rsidR="00792080">
        <w:t xml:space="preserve"> avulla voidaan </w:t>
      </w:r>
      <w:r w:rsidR="009F28CC">
        <w:t xml:space="preserve">myös </w:t>
      </w:r>
      <w:r w:rsidR="00792080">
        <w:t>harjoitella erilaisia toimintoja ja valmiuksia.</w:t>
      </w:r>
    </w:p>
    <w:p w14:paraId="40950312" w14:textId="77777777" w:rsidR="00AF723B" w:rsidRDefault="00AF723B" w:rsidP="00673833">
      <w:pPr>
        <w:pStyle w:val="Eivli"/>
      </w:pPr>
    </w:p>
    <w:p w14:paraId="726C7E9F" w14:textId="77777777" w:rsidR="009D4943" w:rsidRDefault="00AF723B" w:rsidP="00673833">
      <w:pPr>
        <w:pStyle w:val="Eivli"/>
      </w:pPr>
      <w:r w:rsidRPr="00AF723B">
        <w:t>Tabletin tai tietokoneen etu</w:t>
      </w:r>
      <w:r w:rsidR="001053B6">
        <w:t>na</w:t>
      </w:r>
      <w:r w:rsidRPr="00AF723B">
        <w:t xml:space="preserve"> </w:t>
      </w:r>
      <w:proofErr w:type="gramStart"/>
      <w:r w:rsidRPr="00AF723B">
        <w:t>on</w:t>
      </w:r>
      <w:proofErr w:type="gramEnd"/>
      <w:r w:rsidRPr="00AF723B">
        <w:t xml:space="preserve"> laitteiden monipuoliset </w:t>
      </w:r>
      <w:proofErr w:type="gramStart"/>
      <w:r w:rsidRPr="00AF723B">
        <w:t>ohjaintavat</w:t>
      </w:r>
      <w:proofErr w:type="gramEnd"/>
      <w:r w:rsidRPr="00AF723B">
        <w:t xml:space="preserve"> ja helppokäyttöominaisuu</w:t>
      </w:r>
      <w:r w:rsidR="001053B6">
        <w:t>det</w:t>
      </w:r>
      <w:r w:rsidRPr="00AF723B">
        <w:t>.  Laitteita voi ohjata tai käyttää monella eri tavalla käyttäjän valmiu</w:t>
      </w:r>
      <w:r w:rsidR="001053B6">
        <w:t>det</w:t>
      </w:r>
      <w:r w:rsidRPr="00AF723B">
        <w:t xml:space="preserve"> huomioon ottaen</w:t>
      </w:r>
      <w:r w:rsidR="001053B6">
        <w:t>. Tablettia voi käyttää</w:t>
      </w:r>
      <w:r w:rsidRPr="00AF723B">
        <w:t xml:space="preserve"> koskettamalla näyttöä tai painikkeella </w:t>
      </w:r>
      <w:proofErr w:type="gramStart"/>
      <w:r w:rsidRPr="00AF723B">
        <w:t xml:space="preserve">askeltaen, </w:t>
      </w:r>
      <w:r w:rsidR="001053B6">
        <w:t xml:space="preserve"> </w:t>
      </w:r>
      <w:r w:rsidR="009D4943">
        <w:t>laitetta</w:t>
      </w:r>
      <w:proofErr w:type="gramEnd"/>
      <w:r w:rsidR="009D4943">
        <w:t xml:space="preserve"> voi käyttää </w:t>
      </w:r>
      <w:r w:rsidR="001053B6">
        <w:t>hiir</w:t>
      </w:r>
      <w:r w:rsidR="009D4943">
        <w:t>ellä</w:t>
      </w:r>
      <w:r w:rsidR="001053B6">
        <w:t xml:space="preserve"> tai </w:t>
      </w:r>
      <w:r w:rsidR="009D4943">
        <w:t>erikoishiirellä</w:t>
      </w:r>
      <w:r w:rsidR="001053B6">
        <w:t xml:space="preserve"> kuten jalkahiir</w:t>
      </w:r>
      <w:r w:rsidR="009D4943">
        <w:t>ellä</w:t>
      </w:r>
      <w:r w:rsidR="001053B6">
        <w:t xml:space="preserve"> tai päähiir</w:t>
      </w:r>
      <w:r w:rsidR="009D4943">
        <w:t>ellä</w:t>
      </w:r>
      <w:r w:rsidR="001053B6">
        <w:t xml:space="preserve"> </w:t>
      </w:r>
      <w:r w:rsidR="009D4943">
        <w:t xml:space="preserve">ja jopa pelkästään </w:t>
      </w:r>
      <w:r w:rsidR="00A82F90">
        <w:t>katseella</w:t>
      </w:r>
      <w:r w:rsidR="009D4943">
        <w:t xml:space="preserve">. </w:t>
      </w:r>
    </w:p>
    <w:p w14:paraId="5EC6652C" w14:textId="77777777" w:rsidR="009D4943" w:rsidRDefault="009D4943" w:rsidP="00673833">
      <w:pPr>
        <w:pStyle w:val="Eivli"/>
      </w:pPr>
    </w:p>
    <w:p w14:paraId="2FA3A9E6" w14:textId="393AB9EF" w:rsidR="00AF723B" w:rsidRDefault="009D4943" w:rsidP="00673833">
      <w:pPr>
        <w:pStyle w:val="Eivli"/>
      </w:pPr>
      <w:r>
        <w:t>Oikean kokoonpanon avulla</w:t>
      </w:r>
      <w:r w:rsidR="001053B6">
        <w:t xml:space="preserve"> </w:t>
      </w:r>
      <w:r w:rsidR="00012A4A">
        <w:t xml:space="preserve">jokainen voi omalla tavallaan </w:t>
      </w:r>
      <w:r w:rsidR="001053B6">
        <w:t>nauttia leikeistä ja peleistä ja niiden antamista ilosta.</w:t>
      </w:r>
    </w:p>
    <w:p w14:paraId="1CFBCD3C" w14:textId="77777777" w:rsidR="003F5365" w:rsidRDefault="003F5365" w:rsidP="00673833">
      <w:pPr>
        <w:pStyle w:val="Eivli"/>
      </w:pPr>
    </w:p>
    <w:p w14:paraId="34B9A6A9" w14:textId="77777777" w:rsidR="00AF723B" w:rsidRDefault="00AF723B" w:rsidP="00673833">
      <w:pPr>
        <w:pStyle w:val="Eivli"/>
      </w:pPr>
    </w:p>
    <w:p w14:paraId="04319B82" w14:textId="77777777" w:rsidR="00D179A6" w:rsidRDefault="001751B7" w:rsidP="00D179A6">
      <w:pPr>
        <w:pStyle w:val="Eivli"/>
        <w:keepNext/>
      </w:pPr>
      <w:r>
        <w:rPr>
          <w:noProof/>
          <w:lang w:eastAsia="fi-FI"/>
        </w:rPr>
        <w:drawing>
          <wp:inline distT="0" distB="0" distL="0" distR="0" wp14:anchorId="7E4A83E5" wp14:editId="2078A870">
            <wp:extent cx="6840000" cy="795600"/>
            <wp:effectExtent l="0" t="0" r="0" b="5080"/>
            <wp:docPr id="17" name="Kuva 17" descr="kuvia tableteista ja erilaisista ohjaitavoi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000" cy="795600"/>
                    </a:xfrm>
                    <a:prstGeom prst="rect">
                      <a:avLst/>
                    </a:prstGeom>
                    <a:noFill/>
                  </pic:spPr>
                </pic:pic>
              </a:graphicData>
            </a:graphic>
          </wp:inline>
        </w:drawing>
      </w:r>
    </w:p>
    <w:p w14:paraId="513B6D85" w14:textId="0EBCD10E" w:rsidR="00FA2580" w:rsidRDefault="00D179A6" w:rsidP="00D179A6">
      <w:pPr>
        <w:pStyle w:val="Kuvanotsikko"/>
      </w:pPr>
      <w:r>
        <w:t xml:space="preserve">Kuvia tableteista ja ohjaintavoista </w:t>
      </w:r>
    </w:p>
    <w:p w14:paraId="6FE57622" w14:textId="77777777" w:rsidR="004C3CEC" w:rsidRDefault="004C3CEC" w:rsidP="00673833">
      <w:pPr>
        <w:pStyle w:val="Eivli"/>
      </w:pPr>
    </w:p>
    <w:p w14:paraId="5A72B2EB" w14:textId="0217DFC0" w:rsidR="00AB2CAF" w:rsidRDefault="009039A1" w:rsidP="00673833">
      <w:pPr>
        <w:pStyle w:val="Eivli"/>
        <w:rPr>
          <w:noProof/>
        </w:rPr>
      </w:pPr>
      <w:r>
        <w:rPr>
          <w:noProof/>
          <w:lang w:eastAsia="fi-FI"/>
        </w:rPr>
        <w:drawing>
          <wp:inline distT="0" distB="0" distL="0" distR="0" wp14:anchorId="1396F032" wp14:editId="07F6101D">
            <wp:extent cx="6645275" cy="24130"/>
            <wp:effectExtent l="0" t="0" r="0" b="0"/>
            <wp:docPr id="3" name="Kuva 3" descr="vi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275" cy="24130"/>
                    </a:xfrm>
                    <a:prstGeom prst="rect">
                      <a:avLst/>
                    </a:prstGeom>
                    <a:noFill/>
                  </pic:spPr>
                </pic:pic>
              </a:graphicData>
            </a:graphic>
          </wp:inline>
        </w:drawing>
      </w:r>
    </w:p>
    <w:p w14:paraId="7D46C65F" w14:textId="77777777" w:rsidR="00C1757F" w:rsidRDefault="00C1757F" w:rsidP="00673833">
      <w:pPr>
        <w:pStyle w:val="Eivli"/>
      </w:pPr>
    </w:p>
    <w:p w14:paraId="14819489" w14:textId="77777777" w:rsidR="009039A1" w:rsidRDefault="009039A1" w:rsidP="00673833">
      <w:pPr>
        <w:pStyle w:val="Eivli"/>
      </w:pPr>
    </w:p>
    <w:p w14:paraId="67B55E56" w14:textId="77777777" w:rsidR="009039A1" w:rsidRDefault="009039A1" w:rsidP="00673833">
      <w:pPr>
        <w:pStyle w:val="Eivli"/>
      </w:pPr>
      <w:r>
        <w:t xml:space="preserve">Kehitysvammaliiton </w:t>
      </w:r>
      <w:proofErr w:type="spellStart"/>
      <w:r>
        <w:t>Tikoteekki</w:t>
      </w:r>
      <w:proofErr w:type="spellEnd"/>
      <w:r>
        <w:t xml:space="preserve"> </w:t>
      </w:r>
    </w:p>
    <w:p w14:paraId="54DA0A0E" w14:textId="3BC008BE" w:rsidR="00AB2CAF" w:rsidRDefault="009039A1" w:rsidP="00673833">
      <w:pPr>
        <w:pStyle w:val="Eivli"/>
      </w:pPr>
      <w:r>
        <w:t>Joulukuu 2019</w:t>
      </w:r>
    </w:p>
    <w:p w14:paraId="165648FA" w14:textId="5DF9C1FA" w:rsidR="009039A1" w:rsidRDefault="009039A1" w:rsidP="00673833">
      <w:pPr>
        <w:pStyle w:val="Eivli"/>
      </w:pPr>
      <w:r>
        <w:t>Espoo</w:t>
      </w:r>
    </w:p>
    <w:p w14:paraId="16505586" w14:textId="77777777" w:rsidR="009039A1" w:rsidRDefault="009039A1" w:rsidP="00673833">
      <w:pPr>
        <w:pStyle w:val="Eivli"/>
      </w:pPr>
    </w:p>
    <w:p w14:paraId="4BC0A1BD" w14:textId="4A2C0889" w:rsidR="003E4443" w:rsidRDefault="003E4443" w:rsidP="00673833">
      <w:pPr>
        <w:pStyle w:val="Eivli"/>
      </w:pPr>
      <w:r>
        <w:t>Varhaiskasvatuk</w:t>
      </w:r>
      <w:r w:rsidR="00787853">
        <w:t>s</w:t>
      </w:r>
      <w:r>
        <w:t xml:space="preserve">en erityisopettaja, </w:t>
      </w:r>
      <w:proofErr w:type="spellStart"/>
      <w:r>
        <w:t>Tevellan</w:t>
      </w:r>
      <w:proofErr w:type="spellEnd"/>
      <w:r>
        <w:t xml:space="preserve"> avainasiakaspäällikkö Minna Turunen</w:t>
      </w:r>
    </w:p>
    <w:p w14:paraId="3809A3A8" w14:textId="77777777" w:rsidR="003E4443" w:rsidRDefault="003E4443" w:rsidP="00673833">
      <w:pPr>
        <w:pStyle w:val="Eivli"/>
      </w:pPr>
      <w:r>
        <w:t xml:space="preserve">Varhaiskasvatuksen opettaja, </w:t>
      </w:r>
      <w:proofErr w:type="spellStart"/>
      <w:r>
        <w:t>Tikoteekin</w:t>
      </w:r>
      <w:proofErr w:type="spellEnd"/>
      <w:r>
        <w:t xml:space="preserve"> IT-asiantuntija, avustava tietotekniikka, Marina </w:t>
      </w:r>
      <w:proofErr w:type="spellStart"/>
      <w:r>
        <w:t>Green-Järvinen</w:t>
      </w:r>
      <w:proofErr w:type="spellEnd"/>
    </w:p>
    <w:p w14:paraId="64D82F42" w14:textId="77777777" w:rsidR="00AB2CAF" w:rsidRDefault="00AB2CAF" w:rsidP="00673833">
      <w:pPr>
        <w:pStyle w:val="Eivli"/>
      </w:pPr>
    </w:p>
    <w:p w14:paraId="5499DEE7" w14:textId="2C3ECF34" w:rsidR="003E4443" w:rsidRDefault="003E4443" w:rsidP="00AB2CAF">
      <w:pPr>
        <w:pStyle w:val="Eivli"/>
      </w:pPr>
    </w:p>
    <w:p w14:paraId="009FB81D" w14:textId="7D27BC3E" w:rsidR="008662A7" w:rsidRDefault="003F5365" w:rsidP="00AB2CAF">
      <w:pPr>
        <w:pStyle w:val="Eivli"/>
      </w:pPr>
      <w:r>
        <w:t>Kuvat</w:t>
      </w:r>
    </w:p>
    <w:p w14:paraId="786D8A36" w14:textId="08875FE5" w:rsidR="003F5365" w:rsidRDefault="001F3EDA" w:rsidP="001F3EDA">
      <w:pPr>
        <w:pStyle w:val="Eivli"/>
      </w:pPr>
      <w:proofErr w:type="spellStart"/>
      <w:r>
        <w:t>Tevella</w:t>
      </w:r>
      <w:proofErr w:type="spellEnd"/>
      <w:r>
        <w:t xml:space="preserve"> Oy, oppimisen asiantuntijayritys, joka tarjoaa </w:t>
      </w:r>
      <w:r w:rsidR="00CB373E" w:rsidRPr="00CB373E">
        <w:t>leikki, opetus- ja oppimisvälineitä</w:t>
      </w:r>
    </w:p>
    <w:p w14:paraId="74501D34" w14:textId="36DB344D" w:rsidR="001F3EDA" w:rsidRDefault="001F3EDA" w:rsidP="001F3EDA">
      <w:pPr>
        <w:pStyle w:val="Eivli"/>
      </w:pPr>
      <w:r>
        <w:t xml:space="preserve">Kehitysvammaliton </w:t>
      </w:r>
      <w:proofErr w:type="spellStart"/>
      <w:r>
        <w:t>Tikoteekin</w:t>
      </w:r>
      <w:proofErr w:type="spellEnd"/>
      <w:r>
        <w:t xml:space="preserve"> ottamat kuvat</w:t>
      </w:r>
    </w:p>
    <w:p w14:paraId="45BB226A" w14:textId="77777777" w:rsidR="001F3EDA" w:rsidRDefault="001F3EDA" w:rsidP="00AB2CAF">
      <w:pPr>
        <w:pStyle w:val="Eivli"/>
      </w:pPr>
    </w:p>
    <w:p w14:paraId="3B794AAC" w14:textId="1BB6FA65" w:rsidR="00CB373E" w:rsidRDefault="008662A7" w:rsidP="00AB2CAF">
      <w:pPr>
        <w:pStyle w:val="Eivli"/>
      </w:pPr>
      <w:r>
        <w:t>Lähteet</w:t>
      </w:r>
    </w:p>
    <w:p w14:paraId="55B0C337" w14:textId="793DFC9A" w:rsidR="000C62D7" w:rsidRDefault="000C62D7" w:rsidP="00AB2CAF">
      <w:pPr>
        <w:pStyle w:val="Eivli"/>
      </w:pPr>
    </w:p>
    <w:p w14:paraId="5A10A82A" w14:textId="773FB616" w:rsidR="000C62D7" w:rsidRPr="005C04F3" w:rsidRDefault="000C62D7" w:rsidP="00AB2CAF">
      <w:pPr>
        <w:pStyle w:val="Eivli"/>
        <w:rPr>
          <w:b/>
          <w:bCs/>
        </w:rPr>
      </w:pPr>
      <w:proofErr w:type="spellStart"/>
      <w:r w:rsidRPr="005C04F3">
        <w:rPr>
          <w:b/>
          <w:bCs/>
        </w:rPr>
        <w:t>Varhaiskavatuslaki</w:t>
      </w:r>
      <w:proofErr w:type="spellEnd"/>
      <w:r w:rsidRPr="005C04F3">
        <w:rPr>
          <w:b/>
          <w:bCs/>
        </w:rPr>
        <w:t xml:space="preserve"> </w:t>
      </w:r>
      <w:r w:rsidR="005C04F3" w:rsidRPr="005C04F3">
        <w:rPr>
          <w:b/>
          <w:bCs/>
        </w:rPr>
        <w:t>1.9.2018</w:t>
      </w:r>
    </w:p>
    <w:p w14:paraId="35880DEB" w14:textId="68FEDF91" w:rsidR="005C04F3" w:rsidRDefault="00A45105" w:rsidP="00AB2CAF">
      <w:pPr>
        <w:pStyle w:val="Eivli"/>
      </w:pPr>
      <w:hyperlink r:id="rId17" w:history="1">
        <w:r w:rsidR="005C04F3" w:rsidRPr="00911AA6">
          <w:rPr>
            <w:rStyle w:val="Hyperlinkki"/>
          </w:rPr>
          <w:t>https://www.oajpohjoispohjanmaa.fi/uusi-varhaiskasvatuslaki-voimaan-1-9-2018</w:t>
        </w:r>
      </w:hyperlink>
      <w:r w:rsidR="005C04F3">
        <w:t xml:space="preserve"> </w:t>
      </w:r>
    </w:p>
    <w:p w14:paraId="14D3ACB9" w14:textId="1795F007" w:rsidR="005C04F3" w:rsidRDefault="005C04F3" w:rsidP="00AB2CAF">
      <w:pPr>
        <w:pStyle w:val="Eivli"/>
      </w:pPr>
    </w:p>
    <w:p w14:paraId="6E260692" w14:textId="628C9302" w:rsidR="005C04F3" w:rsidRPr="005C04F3" w:rsidRDefault="005C04F3" w:rsidP="00AB2CAF">
      <w:pPr>
        <w:pStyle w:val="Eivli"/>
        <w:rPr>
          <w:b/>
          <w:bCs/>
        </w:rPr>
      </w:pPr>
      <w:r w:rsidRPr="005C04F3">
        <w:rPr>
          <w:b/>
          <w:bCs/>
        </w:rPr>
        <w:t>”Oletteko te vain leikkineet tänään”</w:t>
      </w:r>
    </w:p>
    <w:p w14:paraId="45F0AB3D" w14:textId="12E1058D" w:rsidR="005C04F3" w:rsidRPr="00D179A6" w:rsidRDefault="005C04F3" w:rsidP="00AB2CAF">
      <w:pPr>
        <w:pStyle w:val="Eivli"/>
        <w:rPr>
          <w:lang w:val="sv-FI"/>
        </w:rPr>
      </w:pPr>
      <w:r w:rsidRPr="00D179A6">
        <w:rPr>
          <w:lang w:val="sv-FI"/>
        </w:rPr>
        <w:t>Stakes 2001</w:t>
      </w:r>
    </w:p>
    <w:p w14:paraId="5D9EBFC6" w14:textId="2E2FE8B2" w:rsidR="005C04F3" w:rsidRPr="00D179A6" w:rsidRDefault="005C04F3" w:rsidP="00AB2CAF">
      <w:pPr>
        <w:pStyle w:val="Eivli"/>
        <w:rPr>
          <w:lang w:val="sv-FI"/>
        </w:rPr>
      </w:pPr>
    </w:p>
    <w:p w14:paraId="7EFEBF5D" w14:textId="1B7EA2C5" w:rsidR="005C04F3" w:rsidRPr="00F73845" w:rsidRDefault="005C04F3" w:rsidP="00AB2CAF">
      <w:pPr>
        <w:pStyle w:val="Eivli"/>
        <w:rPr>
          <w:b/>
          <w:bCs/>
          <w:lang w:val="sv-FI"/>
        </w:rPr>
      </w:pPr>
      <w:r w:rsidRPr="00F73845">
        <w:rPr>
          <w:b/>
          <w:bCs/>
          <w:lang w:val="sv-FI"/>
        </w:rPr>
        <w:t xml:space="preserve">Guide </w:t>
      </w:r>
      <w:proofErr w:type="spellStart"/>
      <w:r w:rsidRPr="00F73845">
        <w:rPr>
          <w:b/>
          <w:bCs/>
          <w:lang w:val="sv-FI"/>
        </w:rPr>
        <w:t>to</w:t>
      </w:r>
      <w:proofErr w:type="spellEnd"/>
      <w:r w:rsidRPr="00F73845">
        <w:rPr>
          <w:b/>
          <w:bCs/>
          <w:lang w:val="sv-FI"/>
        </w:rPr>
        <w:t xml:space="preserve"> </w:t>
      </w:r>
      <w:proofErr w:type="spellStart"/>
      <w:proofErr w:type="gramStart"/>
      <w:r w:rsidRPr="00F73845">
        <w:rPr>
          <w:b/>
          <w:bCs/>
          <w:lang w:val="sv-FI"/>
        </w:rPr>
        <w:t>Low-Cost</w:t>
      </w:r>
      <w:proofErr w:type="spellEnd"/>
      <w:r w:rsidRPr="00F73845">
        <w:rPr>
          <w:b/>
          <w:bCs/>
          <w:lang w:val="sv-FI"/>
        </w:rPr>
        <w:t xml:space="preserve"> / No-</w:t>
      </w:r>
      <w:proofErr w:type="spellStart"/>
      <w:r w:rsidRPr="00F73845">
        <w:rPr>
          <w:b/>
          <w:bCs/>
          <w:lang w:val="sv-FI"/>
        </w:rPr>
        <w:t>Cost</w:t>
      </w:r>
      <w:proofErr w:type="spellEnd"/>
      <w:proofErr w:type="gramEnd"/>
      <w:r w:rsidRPr="00F73845">
        <w:rPr>
          <w:b/>
          <w:bCs/>
          <w:lang w:val="sv-FI"/>
        </w:rPr>
        <w:t xml:space="preserve"> Online Tools for </w:t>
      </w:r>
      <w:proofErr w:type="spellStart"/>
      <w:r w:rsidRPr="00F73845">
        <w:rPr>
          <w:b/>
          <w:bCs/>
          <w:lang w:val="sv-FI"/>
        </w:rPr>
        <w:t>People</w:t>
      </w:r>
      <w:proofErr w:type="spellEnd"/>
      <w:r w:rsidRPr="00F73845">
        <w:rPr>
          <w:b/>
          <w:bCs/>
          <w:lang w:val="sv-FI"/>
        </w:rPr>
        <w:t xml:space="preserve"> </w:t>
      </w:r>
      <w:proofErr w:type="spellStart"/>
      <w:r w:rsidRPr="00F73845">
        <w:rPr>
          <w:b/>
          <w:bCs/>
          <w:lang w:val="sv-FI"/>
        </w:rPr>
        <w:t>with</w:t>
      </w:r>
      <w:proofErr w:type="spellEnd"/>
      <w:r w:rsidRPr="00F73845">
        <w:rPr>
          <w:b/>
          <w:bCs/>
          <w:lang w:val="sv-FI"/>
        </w:rPr>
        <w:t xml:space="preserve"> </w:t>
      </w:r>
      <w:proofErr w:type="spellStart"/>
      <w:r w:rsidRPr="00F73845">
        <w:rPr>
          <w:b/>
          <w:bCs/>
          <w:lang w:val="sv-FI"/>
        </w:rPr>
        <w:t>Disabilities</w:t>
      </w:r>
      <w:proofErr w:type="spellEnd"/>
      <w:r w:rsidRPr="00F73845">
        <w:rPr>
          <w:b/>
          <w:bCs/>
          <w:lang w:val="sv-FI"/>
        </w:rPr>
        <w:t xml:space="preserve"> 2005</w:t>
      </w:r>
    </w:p>
    <w:p w14:paraId="64372CBE" w14:textId="01742BFF" w:rsidR="005C04F3" w:rsidRDefault="005C04F3" w:rsidP="00AB2CAF">
      <w:pPr>
        <w:pStyle w:val="Eivli"/>
        <w:rPr>
          <w:lang w:val="sv-FI"/>
        </w:rPr>
      </w:pPr>
      <w:proofErr w:type="spellStart"/>
      <w:r>
        <w:rPr>
          <w:lang w:val="sv-FI"/>
        </w:rPr>
        <w:t>Northern</w:t>
      </w:r>
      <w:proofErr w:type="spellEnd"/>
      <w:r>
        <w:rPr>
          <w:lang w:val="sv-FI"/>
        </w:rPr>
        <w:t xml:space="preserve"> Illinois Center for Adaptive </w:t>
      </w:r>
      <w:proofErr w:type="spellStart"/>
      <w:r>
        <w:rPr>
          <w:lang w:val="sv-FI"/>
        </w:rPr>
        <w:t>Technology</w:t>
      </w:r>
      <w:proofErr w:type="spellEnd"/>
    </w:p>
    <w:p w14:paraId="4A2FA2E2" w14:textId="77777777" w:rsidR="004846D4" w:rsidRDefault="004846D4" w:rsidP="00AB2CAF">
      <w:pPr>
        <w:pStyle w:val="Eivli"/>
        <w:rPr>
          <w:lang w:val="sv-FI"/>
        </w:rPr>
      </w:pPr>
    </w:p>
    <w:p w14:paraId="3F9BF6E7" w14:textId="6509BB47" w:rsidR="004846D4" w:rsidRPr="004846D4" w:rsidRDefault="004846D4" w:rsidP="00AB2CAF">
      <w:pPr>
        <w:pStyle w:val="Eivli"/>
        <w:rPr>
          <w:b/>
          <w:bCs/>
          <w:lang w:val="sv-FI"/>
        </w:rPr>
      </w:pPr>
      <w:proofErr w:type="spellStart"/>
      <w:r w:rsidRPr="004846D4">
        <w:rPr>
          <w:b/>
          <w:bCs/>
          <w:lang w:val="sv-FI"/>
        </w:rPr>
        <w:t>Datateket</w:t>
      </w:r>
      <w:proofErr w:type="spellEnd"/>
      <w:r w:rsidRPr="004846D4">
        <w:rPr>
          <w:b/>
          <w:bCs/>
          <w:lang w:val="sv-FI"/>
        </w:rPr>
        <w:t xml:space="preserve"> och DUMLE</w:t>
      </w:r>
    </w:p>
    <w:p w14:paraId="41628954" w14:textId="35A7D03F" w:rsidR="004846D4" w:rsidRDefault="004846D4" w:rsidP="00AB2CAF">
      <w:pPr>
        <w:pStyle w:val="Eivli"/>
        <w:rPr>
          <w:lang w:val="sv-FI"/>
        </w:rPr>
      </w:pPr>
      <w:r>
        <w:rPr>
          <w:lang w:val="sv-FI"/>
        </w:rPr>
        <w:t>Habilitering och hjälpmedel, Skåne, Sverige</w:t>
      </w:r>
    </w:p>
    <w:p w14:paraId="31062B3A" w14:textId="25AC7B7A" w:rsidR="004846D4" w:rsidRDefault="00A45105" w:rsidP="00AB2CAF">
      <w:pPr>
        <w:pStyle w:val="Eivli"/>
        <w:rPr>
          <w:lang w:val="sv-FI"/>
        </w:rPr>
      </w:pPr>
      <w:hyperlink r:id="rId18" w:history="1">
        <w:r w:rsidR="004846D4" w:rsidRPr="00911AA6">
          <w:rPr>
            <w:rStyle w:val="Hyperlinkki"/>
            <w:lang w:val="sv-FI"/>
          </w:rPr>
          <w:t>https://vard.skane.se/habilitering-och-hjalpmedel/mottagningar/dumle/nyhetsbrev/</w:t>
        </w:r>
      </w:hyperlink>
    </w:p>
    <w:p w14:paraId="1A2EA471" w14:textId="0A673149" w:rsidR="00787853" w:rsidRPr="005C04F3" w:rsidRDefault="00787853" w:rsidP="00AB2CAF">
      <w:pPr>
        <w:pStyle w:val="Eivli"/>
        <w:rPr>
          <w:lang w:val="sv-FI"/>
        </w:rPr>
      </w:pPr>
    </w:p>
    <w:p w14:paraId="1292BCA3" w14:textId="4B6C8F3A" w:rsidR="005C04F3" w:rsidRDefault="005C04F3" w:rsidP="00AB2CAF">
      <w:pPr>
        <w:pStyle w:val="Eivli"/>
        <w:rPr>
          <w:b/>
          <w:bCs/>
          <w:lang w:val="sv-FI"/>
        </w:rPr>
      </w:pPr>
      <w:r>
        <w:rPr>
          <w:b/>
          <w:bCs/>
          <w:lang w:val="sv-FI"/>
        </w:rPr>
        <w:t>Toys</w:t>
      </w:r>
    </w:p>
    <w:p w14:paraId="1EBF8B2D" w14:textId="74948E3E" w:rsidR="005C04F3" w:rsidRDefault="005C04F3" w:rsidP="00AB2CAF">
      <w:pPr>
        <w:pStyle w:val="Eivli"/>
        <w:rPr>
          <w:lang w:val="sv-FI"/>
        </w:rPr>
      </w:pPr>
      <w:r w:rsidRPr="005C04F3">
        <w:rPr>
          <w:lang w:val="sv-FI"/>
        </w:rPr>
        <w:t>U</w:t>
      </w:r>
      <w:r>
        <w:rPr>
          <w:lang w:val="sv-FI"/>
        </w:rPr>
        <w:t xml:space="preserve">niversal Tools for Learning, Communication and </w:t>
      </w:r>
      <w:proofErr w:type="spellStart"/>
      <w:r>
        <w:rPr>
          <w:lang w:val="sv-FI"/>
        </w:rPr>
        <w:t>Inclusion</w:t>
      </w:r>
      <w:proofErr w:type="spellEnd"/>
      <w:r>
        <w:rPr>
          <w:lang w:val="sv-FI"/>
        </w:rPr>
        <w:t xml:space="preserve"> for Children </w:t>
      </w:r>
      <w:proofErr w:type="spellStart"/>
      <w:r>
        <w:rPr>
          <w:lang w:val="sv-FI"/>
        </w:rPr>
        <w:t>with</w:t>
      </w:r>
      <w:proofErr w:type="spellEnd"/>
      <w:r>
        <w:rPr>
          <w:lang w:val="sv-FI"/>
        </w:rPr>
        <w:t xml:space="preserve"> </w:t>
      </w:r>
      <w:proofErr w:type="spellStart"/>
      <w:r>
        <w:rPr>
          <w:lang w:val="sv-FI"/>
        </w:rPr>
        <w:t>Disabilities</w:t>
      </w:r>
      <w:proofErr w:type="spellEnd"/>
    </w:p>
    <w:p w14:paraId="0221DD22" w14:textId="0DE6DC4F" w:rsidR="00F73845" w:rsidRDefault="00F73845" w:rsidP="00AB2CAF">
      <w:pPr>
        <w:pStyle w:val="Eivli"/>
        <w:rPr>
          <w:lang w:val="sv-FI"/>
        </w:rPr>
      </w:pPr>
      <w:proofErr w:type="spellStart"/>
      <w:r w:rsidRPr="00F73845">
        <w:rPr>
          <w:lang w:val="sv-FI"/>
        </w:rPr>
        <w:t>PACER</w:t>
      </w:r>
      <w:proofErr w:type="spellEnd"/>
      <w:r w:rsidRPr="00F73845">
        <w:rPr>
          <w:lang w:val="sv-FI"/>
        </w:rPr>
        <w:t xml:space="preserve"> Center</w:t>
      </w:r>
    </w:p>
    <w:p w14:paraId="33DA73C5" w14:textId="19842255" w:rsidR="00787853" w:rsidRDefault="00787853" w:rsidP="00AB2CAF">
      <w:pPr>
        <w:pStyle w:val="Eivli"/>
        <w:rPr>
          <w:lang w:val="sv-FI"/>
        </w:rPr>
      </w:pPr>
      <w:r w:rsidRPr="00787853">
        <w:rPr>
          <w:lang w:val="sv-FI"/>
        </w:rPr>
        <w:t xml:space="preserve">Minnesota </w:t>
      </w:r>
      <w:proofErr w:type="spellStart"/>
      <w:r w:rsidRPr="00787853">
        <w:rPr>
          <w:lang w:val="sv-FI"/>
        </w:rPr>
        <w:t>Parent</w:t>
      </w:r>
      <w:proofErr w:type="spellEnd"/>
      <w:r w:rsidRPr="00787853">
        <w:rPr>
          <w:lang w:val="sv-FI"/>
        </w:rPr>
        <w:t xml:space="preserve"> </w:t>
      </w:r>
      <w:proofErr w:type="spellStart"/>
      <w:r w:rsidRPr="00787853">
        <w:rPr>
          <w:lang w:val="sv-FI"/>
        </w:rPr>
        <w:t>Training</w:t>
      </w:r>
      <w:proofErr w:type="spellEnd"/>
      <w:r w:rsidRPr="00787853">
        <w:rPr>
          <w:lang w:val="sv-FI"/>
        </w:rPr>
        <w:t xml:space="preserve"> and Information Center, U.S. </w:t>
      </w:r>
      <w:proofErr w:type="spellStart"/>
      <w:r w:rsidRPr="00787853">
        <w:rPr>
          <w:lang w:val="sv-FI"/>
        </w:rPr>
        <w:t>Department</w:t>
      </w:r>
      <w:proofErr w:type="spellEnd"/>
      <w:r w:rsidRPr="00787853">
        <w:rPr>
          <w:lang w:val="sv-FI"/>
        </w:rPr>
        <w:t xml:space="preserve"> </w:t>
      </w:r>
      <w:proofErr w:type="spellStart"/>
      <w:r w:rsidRPr="00787853">
        <w:rPr>
          <w:lang w:val="sv-FI"/>
        </w:rPr>
        <w:t>of</w:t>
      </w:r>
      <w:proofErr w:type="spellEnd"/>
      <w:r w:rsidRPr="00787853">
        <w:rPr>
          <w:lang w:val="sv-FI"/>
        </w:rPr>
        <w:t xml:space="preserve"> </w:t>
      </w:r>
      <w:proofErr w:type="spellStart"/>
      <w:r w:rsidRPr="00787853">
        <w:rPr>
          <w:lang w:val="sv-FI"/>
        </w:rPr>
        <w:t>Education's</w:t>
      </w:r>
      <w:proofErr w:type="spellEnd"/>
      <w:r w:rsidRPr="00787853">
        <w:rPr>
          <w:lang w:val="sv-FI"/>
        </w:rPr>
        <w:t xml:space="preserve"> Office </w:t>
      </w:r>
      <w:proofErr w:type="spellStart"/>
      <w:r w:rsidRPr="00787853">
        <w:rPr>
          <w:lang w:val="sv-FI"/>
        </w:rPr>
        <w:t>of</w:t>
      </w:r>
      <w:proofErr w:type="spellEnd"/>
      <w:r w:rsidRPr="00787853">
        <w:rPr>
          <w:lang w:val="sv-FI"/>
        </w:rPr>
        <w:t xml:space="preserve"> Special </w:t>
      </w:r>
      <w:proofErr w:type="spellStart"/>
      <w:r w:rsidRPr="00787853">
        <w:rPr>
          <w:lang w:val="sv-FI"/>
        </w:rPr>
        <w:t>Education</w:t>
      </w:r>
      <w:proofErr w:type="spellEnd"/>
      <w:r w:rsidRPr="00787853">
        <w:rPr>
          <w:lang w:val="sv-FI"/>
        </w:rPr>
        <w:t xml:space="preserve"> Programs</w:t>
      </w:r>
    </w:p>
    <w:p w14:paraId="7D25C448" w14:textId="6C9E7DF7" w:rsidR="00787853" w:rsidRDefault="00A45105" w:rsidP="00AB2CAF">
      <w:pPr>
        <w:pStyle w:val="Eivli"/>
        <w:rPr>
          <w:lang w:val="sv-FI"/>
        </w:rPr>
      </w:pPr>
      <w:hyperlink r:id="rId19" w:history="1">
        <w:r w:rsidR="005C04F3" w:rsidRPr="00911AA6">
          <w:rPr>
            <w:rStyle w:val="Hyperlinkki"/>
            <w:lang w:val="sv-FI"/>
          </w:rPr>
          <w:t>www.pacer.org/ec/assistive-technology</w:t>
        </w:r>
      </w:hyperlink>
      <w:r w:rsidR="005C04F3">
        <w:rPr>
          <w:lang w:val="sv-FI"/>
        </w:rPr>
        <w:t xml:space="preserve"> </w:t>
      </w:r>
    </w:p>
    <w:p w14:paraId="17536093" w14:textId="74AC93FB" w:rsidR="00F73845" w:rsidRDefault="00F73845" w:rsidP="00AB2CAF">
      <w:pPr>
        <w:pStyle w:val="Eivli"/>
        <w:rPr>
          <w:lang w:val="sv-FI"/>
        </w:rPr>
      </w:pPr>
    </w:p>
    <w:p w14:paraId="1BB60750" w14:textId="1BDBF8CA" w:rsidR="00F73845" w:rsidRDefault="00F73845" w:rsidP="00AB2CAF">
      <w:pPr>
        <w:pStyle w:val="Eivli"/>
        <w:rPr>
          <w:b/>
          <w:bCs/>
          <w:lang w:val="sv-FI"/>
        </w:rPr>
      </w:pPr>
      <w:r w:rsidRPr="00F73845">
        <w:rPr>
          <w:b/>
          <w:bCs/>
          <w:lang w:val="sv-FI"/>
        </w:rPr>
        <w:t>Toys2Talk</w:t>
      </w:r>
    </w:p>
    <w:p w14:paraId="60E420F7" w14:textId="53164D3A" w:rsidR="00F73845" w:rsidRPr="00F73845" w:rsidRDefault="00F73845" w:rsidP="00AB2CAF">
      <w:pPr>
        <w:pStyle w:val="Eivli"/>
        <w:rPr>
          <w:lang w:val="sv-FI"/>
        </w:rPr>
      </w:pPr>
      <w:r w:rsidRPr="00F73845">
        <w:rPr>
          <w:lang w:val="sv-FI"/>
        </w:rPr>
        <w:t xml:space="preserve">Project </w:t>
      </w:r>
      <w:proofErr w:type="spellStart"/>
      <w:r w:rsidRPr="00F73845">
        <w:rPr>
          <w:lang w:val="sv-FI"/>
        </w:rPr>
        <w:t>Report</w:t>
      </w:r>
      <w:proofErr w:type="spellEnd"/>
    </w:p>
    <w:p w14:paraId="199D86D6" w14:textId="2382AD37" w:rsidR="00F73845" w:rsidRPr="00F73845" w:rsidRDefault="00F73845" w:rsidP="00AB2CAF">
      <w:pPr>
        <w:pStyle w:val="Eivli"/>
        <w:rPr>
          <w:lang w:val="sv-FI"/>
        </w:rPr>
      </w:pPr>
      <w:r w:rsidRPr="00F73845">
        <w:rPr>
          <w:lang w:val="sv-FI"/>
        </w:rPr>
        <w:lastRenderedPageBreak/>
        <w:t xml:space="preserve">Rachel Moore and Jackie </w:t>
      </w:r>
      <w:proofErr w:type="spellStart"/>
      <w:r w:rsidRPr="00F73845">
        <w:rPr>
          <w:lang w:val="sv-FI"/>
        </w:rPr>
        <w:t>Ayre</w:t>
      </w:r>
      <w:proofErr w:type="spellEnd"/>
    </w:p>
    <w:p w14:paraId="673BDE3C" w14:textId="5EB336D1" w:rsidR="00F73845" w:rsidRPr="00F73845" w:rsidRDefault="00F73845" w:rsidP="00AB2CAF">
      <w:pPr>
        <w:pStyle w:val="Eivli"/>
        <w:rPr>
          <w:lang w:val="sv-FI"/>
        </w:rPr>
      </w:pPr>
      <w:proofErr w:type="spellStart"/>
      <w:r w:rsidRPr="00F73845">
        <w:rPr>
          <w:lang w:val="sv-FI"/>
        </w:rPr>
        <w:t>ace</w:t>
      </w:r>
      <w:proofErr w:type="spellEnd"/>
      <w:r w:rsidRPr="00F73845">
        <w:rPr>
          <w:lang w:val="sv-FI"/>
        </w:rPr>
        <w:t xml:space="preserve"> </w:t>
      </w:r>
      <w:proofErr w:type="spellStart"/>
      <w:r w:rsidRPr="00F73845">
        <w:rPr>
          <w:lang w:val="sv-FI"/>
        </w:rPr>
        <w:t>centre</w:t>
      </w:r>
      <w:proofErr w:type="spellEnd"/>
    </w:p>
    <w:p w14:paraId="1C4AD4A2" w14:textId="386B0B10" w:rsidR="00F73845" w:rsidRDefault="00F73845" w:rsidP="00AB2CAF">
      <w:pPr>
        <w:pStyle w:val="Eivli"/>
        <w:rPr>
          <w:lang w:val="sv-FI"/>
        </w:rPr>
      </w:pPr>
      <w:r w:rsidRPr="00F73845">
        <w:rPr>
          <w:lang w:val="sv-FI"/>
        </w:rPr>
        <w:t xml:space="preserve">United </w:t>
      </w:r>
      <w:proofErr w:type="spellStart"/>
      <w:r w:rsidRPr="00F73845">
        <w:rPr>
          <w:lang w:val="sv-FI"/>
        </w:rPr>
        <w:t>Kingdom</w:t>
      </w:r>
      <w:proofErr w:type="spellEnd"/>
    </w:p>
    <w:p w14:paraId="7D944491" w14:textId="0D46BAD3" w:rsidR="00F73845" w:rsidRPr="00F73845" w:rsidRDefault="00A45105" w:rsidP="00AB2CAF">
      <w:pPr>
        <w:pStyle w:val="Eivli"/>
        <w:rPr>
          <w:lang w:val="sv-FI"/>
        </w:rPr>
      </w:pPr>
      <w:hyperlink r:id="rId20" w:history="1">
        <w:r w:rsidR="00F73845" w:rsidRPr="00911AA6">
          <w:rPr>
            <w:rStyle w:val="Hyperlinkki"/>
            <w:lang w:val="sv-FI"/>
          </w:rPr>
          <w:t>https://acecentre.org.uk/project/toys2talk/</w:t>
        </w:r>
      </w:hyperlink>
      <w:r w:rsidR="00F73845">
        <w:rPr>
          <w:lang w:val="sv-FI"/>
        </w:rPr>
        <w:t xml:space="preserve"> </w:t>
      </w:r>
    </w:p>
    <w:p w14:paraId="42537801" w14:textId="77777777" w:rsidR="00787853" w:rsidRPr="00787853" w:rsidRDefault="00787853" w:rsidP="00AB2CAF">
      <w:pPr>
        <w:pStyle w:val="Eivli"/>
        <w:rPr>
          <w:lang w:val="sv-FI"/>
        </w:rPr>
      </w:pPr>
    </w:p>
    <w:p w14:paraId="53FE8698" w14:textId="339F3406" w:rsidR="00CB373E" w:rsidRPr="005C04F3" w:rsidRDefault="005C04F3" w:rsidP="00CB373E">
      <w:pPr>
        <w:pStyle w:val="Eivli"/>
        <w:rPr>
          <w:b/>
          <w:bCs/>
        </w:rPr>
      </w:pPr>
      <w:r w:rsidRPr="005C04F3">
        <w:rPr>
          <w:b/>
          <w:bCs/>
        </w:rPr>
        <w:t>Erityisen tuen tarpeessa olevien lasten leikkitaitojen arviointi</w:t>
      </w:r>
    </w:p>
    <w:p w14:paraId="1A4C3A5A" w14:textId="66430220" w:rsidR="00CB373E" w:rsidRDefault="00CB373E" w:rsidP="00CB373E">
      <w:pPr>
        <w:pStyle w:val="Eivli"/>
      </w:pPr>
      <w:proofErr w:type="spellStart"/>
      <w:r>
        <w:t>PAGS-leikinarviointimenetelmä</w:t>
      </w:r>
      <w:proofErr w:type="spellEnd"/>
      <w:r>
        <w:t xml:space="preserve"> varhaiskasvattajan työvälineenä</w:t>
      </w:r>
    </w:p>
    <w:p w14:paraId="0B0EB064" w14:textId="74DAC0A1" w:rsidR="00CB373E" w:rsidRDefault="00CB373E" w:rsidP="00CB373E">
      <w:pPr>
        <w:pStyle w:val="Eivli"/>
      </w:pPr>
      <w:r>
        <w:t xml:space="preserve">Erika </w:t>
      </w:r>
      <w:proofErr w:type="spellStart"/>
      <w:r>
        <w:t>Amemori</w:t>
      </w:r>
      <w:proofErr w:type="spellEnd"/>
      <w:r w:rsidR="00F73845">
        <w:t xml:space="preserve"> ja </w:t>
      </w:r>
      <w:r>
        <w:t>Tanja Kärkkäinen</w:t>
      </w:r>
    </w:p>
    <w:p w14:paraId="532CE698" w14:textId="77777777" w:rsidR="00CB373E" w:rsidRDefault="00CB373E" w:rsidP="00CB373E">
      <w:pPr>
        <w:pStyle w:val="Eivli"/>
      </w:pPr>
    </w:p>
    <w:p w14:paraId="4D919F34" w14:textId="7E792722" w:rsidR="00CB373E" w:rsidRDefault="00CB373E" w:rsidP="00CB373E">
      <w:pPr>
        <w:pStyle w:val="Eivli"/>
      </w:pPr>
      <w:r>
        <w:t>Opinnäytetyö</w:t>
      </w:r>
    </w:p>
    <w:p w14:paraId="08DF3B77" w14:textId="14C3BB31" w:rsidR="00CB373E" w:rsidRDefault="00CB373E" w:rsidP="00CB373E">
      <w:pPr>
        <w:pStyle w:val="Eivli"/>
      </w:pPr>
      <w:r w:rsidRPr="00CB373E">
        <w:t>Sosiaalialan koulutusohjelma</w:t>
      </w:r>
    </w:p>
    <w:p w14:paraId="6695748A" w14:textId="32545EED" w:rsidR="00CB373E" w:rsidRDefault="00CB373E" w:rsidP="00CB373E">
      <w:pPr>
        <w:pStyle w:val="Eivli"/>
      </w:pPr>
      <w:r>
        <w:t>Huhtikuu 2013</w:t>
      </w:r>
    </w:p>
    <w:p w14:paraId="69CA7360" w14:textId="2E17A660" w:rsidR="00CB373E" w:rsidRDefault="00CB373E" w:rsidP="00CB373E">
      <w:pPr>
        <w:pStyle w:val="Eivli"/>
      </w:pPr>
      <w:r>
        <w:t>Jyväskylän ammattikorkeakoulu</w:t>
      </w:r>
    </w:p>
    <w:p w14:paraId="52C39847" w14:textId="33F113FA" w:rsidR="00CB373E" w:rsidRDefault="00CB373E" w:rsidP="00CB373E">
      <w:pPr>
        <w:pStyle w:val="Eivli"/>
      </w:pPr>
    </w:p>
    <w:p w14:paraId="58DFCB6A" w14:textId="77777777" w:rsidR="00CB373E" w:rsidRPr="00CB373E" w:rsidRDefault="00CB373E" w:rsidP="00CB373E">
      <w:pPr>
        <w:pStyle w:val="Eivli"/>
        <w:rPr>
          <w:b/>
          <w:bCs/>
        </w:rPr>
      </w:pPr>
      <w:r w:rsidRPr="00CB373E">
        <w:rPr>
          <w:b/>
          <w:bCs/>
        </w:rPr>
        <w:t>Pienten leikki</w:t>
      </w:r>
    </w:p>
    <w:p w14:paraId="1C8B9666" w14:textId="77777777" w:rsidR="00CB373E" w:rsidRDefault="00CB373E" w:rsidP="00CB373E">
      <w:pPr>
        <w:pStyle w:val="Eivli"/>
      </w:pPr>
      <w:r>
        <w:t xml:space="preserve">Hilkka </w:t>
      </w:r>
      <w:proofErr w:type="spellStart"/>
      <w:r>
        <w:t>Munter</w:t>
      </w:r>
      <w:proofErr w:type="spellEnd"/>
    </w:p>
    <w:p w14:paraId="42983B1B" w14:textId="0658EC27" w:rsidR="00CB373E" w:rsidRDefault="00CB373E" w:rsidP="00CB373E">
      <w:pPr>
        <w:pStyle w:val="Eivli"/>
      </w:pPr>
      <w:r>
        <w:t>Vantaa 2012</w:t>
      </w:r>
    </w:p>
    <w:p w14:paraId="3D52F381" w14:textId="77777777" w:rsidR="00CB373E" w:rsidRDefault="00CB373E" w:rsidP="00CB373E">
      <w:pPr>
        <w:pStyle w:val="Eivli"/>
      </w:pPr>
    </w:p>
    <w:p w14:paraId="7C5624BC" w14:textId="77777777" w:rsidR="00CB373E" w:rsidRDefault="00CB373E" w:rsidP="00AB2CAF">
      <w:pPr>
        <w:pStyle w:val="Eivli"/>
      </w:pPr>
    </w:p>
    <w:p w14:paraId="45E3EA3F" w14:textId="77777777" w:rsidR="003F5365" w:rsidRDefault="003F5365" w:rsidP="00AB2CAF">
      <w:pPr>
        <w:pStyle w:val="Eivli"/>
      </w:pPr>
    </w:p>
    <w:p w14:paraId="4F42E4FA" w14:textId="77777777" w:rsidR="00AB2CAF" w:rsidRDefault="00AB2CAF" w:rsidP="00AB2CAF">
      <w:pPr>
        <w:pStyle w:val="Eivli"/>
      </w:pPr>
    </w:p>
    <w:p w14:paraId="314834FC" w14:textId="77777777" w:rsidR="00AB2CAF" w:rsidRDefault="00AB2CAF" w:rsidP="00AB2CAF">
      <w:pPr>
        <w:pStyle w:val="Eivli"/>
      </w:pPr>
    </w:p>
    <w:p w14:paraId="3A258210" w14:textId="616E38CE" w:rsidR="00AB2CAF" w:rsidRDefault="00AB2CAF" w:rsidP="00AB2CAF">
      <w:pPr>
        <w:pStyle w:val="Eivli"/>
      </w:pPr>
    </w:p>
    <w:p w14:paraId="4BFB6379" w14:textId="77777777" w:rsidR="00AB2CAF" w:rsidRPr="000F0DD7" w:rsidRDefault="00AB2CAF" w:rsidP="00673833">
      <w:pPr>
        <w:pStyle w:val="Eivli"/>
      </w:pPr>
    </w:p>
    <w:sectPr w:rsidR="00AB2CAF" w:rsidRPr="000F0DD7" w:rsidSect="004F172F">
      <w:pgSz w:w="11906" w:h="16838"/>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43CC4"/>
    <w:multiLevelType w:val="hybridMultilevel"/>
    <w:tmpl w:val="A7AE4980"/>
    <w:lvl w:ilvl="0" w:tplc="040B0001">
      <w:start w:val="1"/>
      <w:numFmt w:val="bullet"/>
      <w:lvlText w:val=""/>
      <w:lvlJc w:val="left"/>
      <w:pPr>
        <w:ind w:left="720" w:hanging="360"/>
      </w:pPr>
      <w:rPr>
        <w:rFonts w:ascii="Symbol" w:hAnsi="Symbol" w:hint="default"/>
      </w:rPr>
    </w:lvl>
    <w:lvl w:ilvl="1" w:tplc="28C8CED0">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1F472873"/>
    <w:multiLevelType w:val="hybridMultilevel"/>
    <w:tmpl w:val="D828035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
    <w:nsid w:val="22A71902"/>
    <w:multiLevelType w:val="hybridMultilevel"/>
    <w:tmpl w:val="1F48867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
    <w:nsid w:val="2F591E87"/>
    <w:multiLevelType w:val="hybridMultilevel"/>
    <w:tmpl w:val="B85AD44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
    <w:nsid w:val="459538EF"/>
    <w:multiLevelType w:val="hybridMultilevel"/>
    <w:tmpl w:val="D0D29C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51F26F5E"/>
    <w:multiLevelType w:val="hybridMultilevel"/>
    <w:tmpl w:val="53705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54F50810"/>
    <w:multiLevelType w:val="hybridMultilevel"/>
    <w:tmpl w:val="68087D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57A356A8"/>
    <w:multiLevelType w:val="hybridMultilevel"/>
    <w:tmpl w:val="4AB0C5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585B668D"/>
    <w:multiLevelType w:val="hybridMultilevel"/>
    <w:tmpl w:val="E2B4B93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nsid w:val="69967911"/>
    <w:multiLevelType w:val="hybridMultilevel"/>
    <w:tmpl w:val="8382967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nsid w:val="6CD168F0"/>
    <w:multiLevelType w:val="hybridMultilevel"/>
    <w:tmpl w:val="1562D788"/>
    <w:lvl w:ilvl="0" w:tplc="964EBFD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6E061DB5"/>
    <w:multiLevelType w:val="hybridMultilevel"/>
    <w:tmpl w:val="2962F75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nsid w:val="71B1745A"/>
    <w:multiLevelType w:val="hybridMultilevel"/>
    <w:tmpl w:val="CC22CA2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3">
    <w:nsid w:val="7E1133F9"/>
    <w:multiLevelType w:val="hybridMultilevel"/>
    <w:tmpl w:val="413C16E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
    <w:nsid w:val="7E9616A4"/>
    <w:multiLevelType w:val="hybridMultilevel"/>
    <w:tmpl w:val="77D239A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5"/>
  </w:num>
  <w:num w:numId="4">
    <w:abstractNumId w:val="0"/>
  </w:num>
  <w:num w:numId="5">
    <w:abstractNumId w:val="10"/>
  </w:num>
  <w:num w:numId="6">
    <w:abstractNumId w:val="4"/>
  </w:num>
  <w:num w:numId="7">
    <w:abstractNumId w:val="7"/>
  </w:num>
  <w:num w:numId="8">
    <w:abstractNumId w:val="2"/>
  </w:num>
  <w:num w:numId="9">
    <w:abstractNumId w:val="14"/>
  </w:num>
  <w:num w:numId="10">
    <w:abstractNumId w:val="1"/>
  </w:num>
  <w:num w:numId="11">
    <w:abstractNumId w:val="8"/>
  </w:num>
  <w:num w:numId="12">
    <w:abstractNumId w:val="3"/>
  </w:num>
  <w:num w:numId="13">
    <w:abstractNumId w:val="9"/>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862"/>
    <w:rsid w:val="00012A4A"/>
    <w:rsid w:val="00023308"/>
    <w:rsid w:val="00051924"/>
    <w:rsid w:val="00053746"/>
    <w:rsid w:val="00063FEC"/>
    <w:rsid w:val="00064CC1"/>
    <w:rsid w:val="00080976"/>
    <w:rsid w:val="00082A69"/>
    <w:rsid w:val="00090EDD"/>
    <w:rsid w:val="000A1069"/>
    <w:rsid w:val="000A7E4C"/>
    <w:rsid w:val="000C4771"/>
    <w:rsid w:val="000C62D7"/>
    <w:rsid w:val="000D70CA"/>
    <w:rsid w:val="000E5A68"/>
    <w:rsid w:val="000F0DD7"/>
    <w:rsid w:val="000F1195"/>
    <w:rsid w:val="00101F8B"/>
    <w:rsid w:val="001053B6"/>
    <w:rsid w:val="00110CAC"/>
    <w:rsid w:val="00127AD8"/>
    <w:rsid w:val="0013497D"/>
    <w:rsid w:val="00143378"/>
    <w:rsid w:val="001751B7"/>
    <w:rsid w:val="00176EAC"/>
    <w:rsid w:val="00177C7D"/>
    <w:rsid w:val="001A1288"/>
    <w:rsid w:val="001C1806"/>
    <w:rsid w:val="001C199B"/>
    <w:rsid w:val="001C52DE"/>
    <w:rsid w:val="001E2AC0"/>
    <w:rsid w:val="001F305E"/>
    <w:rsid w:val="001F3EDA"/>
    <w:rsid w:val="00202046"/>
    <w:rsid w:val="002034AA"/>
    <w:rsid w:val="0021220E"/>
    <w:rsid w:val="00222F72"/>
    <w:rsid w:val="00226558"/>
    <w:rsid w:val="0023366C"/>
    <w:rsid w:val="002337A2"/>
    <w:rsid w:val="00255919"/>
    <w:rsid w:val="00261CC0"/>
    <w:rsid w:val="00283F3B"/>
    <w:rsid w:val="002904E9"/>
    <w:rsid w:val="0029697B"/>
    <w:rsid w:val="002A4533"/>
    <w:rsid w:val="002A4E5B"/>
    <w:rsid w:val="002B1379"/>
    <w:rsid w:val="002B1E36"/>
    <w:rsid w:val="002C1BCD"/>
    <w:rsid w:val="002C22FB"/>
    <w:rsid w:val="002C58E6"/>
    <w:rsid w:val="002C6080"/>
    <w:rsid w:val="002D6ECF"/>
    <w:rsid w:val="002E178A"/>
    <w:rsid w:val="002E7024"/>
    <w:rsid w:val="003107DA"/>
    <w:rsid w:val="00320489"/>
    <w:rsid w:val="00323B3D"/>
    <w:rsid w:val="00326193"/>
    <w:rsid w:val="00335C25"/>
    <w:rsid w:val="00336F2A"/>
    <w:rsid w:val="00361973"/>
    <w:rsid w:val="00377F82"/>
    <w:rsid w:val="0038330E"/>
    <w:rsid w:val="003C218C"/>
    <w:rsid w:val="003C7713"/>
    <w:rsid w:val="003D1E4F"/>
    <w:rsid w:val="003E4443"/>
    <w:rsid w:val="003F5365"/>
    <w:rsid w:val="00404082"/>
    <w:rsid w:val="0040483B"/>
    <w:rsid w:val="00412A83"/>
    <w:rsid w:val="0041383A"/>
    <w:rsid w:val="0044563A"/>
    <w:rsid w:val="004544BF"/>
    <w:rsid w:val="00456B20"/>
    <w:rsid w:val="0046423C"/>
    <w:rsid w:val="00471A74"/>
    <w:rsid w:val="00472FA5"/>
    <w:rsid w:val="004846D4"/>
    <w:rsid w:val="004971D8"/>
    <w:rsid w:val="004C3CEC"/>
    <w:rsid w:val="004F172F"/>
    <w:rsid w:val="00554660"/>
    <w:rsid w:val="005658E3"/>
    <w:rsid w:val="00565D5F"/>
    <w:rsid w:val="00567847"/>
    <w:rsid w:val="005760CF"/>
    <w:rsid w:val="005842E0"/>
    <w:rsid w:val="00585618"/>
    <w:rsid w:val="005C04F3"/>
    <w:rsid w:val="005C4E8B"/>
    <w:rsid w:val="005C570C"/>
    <w:rsid w:val="005E5BB5"/>
    <w:rsid w:val="005F3E7D"/>
    <w:rsid w:val="0060078B"/>
    <w:rsid w:val="006014A3"/>
    <w:rsid w:val="006361C7"/>
    <w:rsid w:val="00644697"/>
    <w:rsid w:val="00646AAC"/>
    <w:rsid w:val="00673833"/>
    <w:rsid w:val="00674314"/>
    <w:rsid w:val="00696148"/>
    <w:rsid w:val="006A31AA"/>
    <w:rsid w:val="006A3CE8"/>
    <w:rsid w:val="006C1A9B"/>
    <w:rsid w:val="006C67C8"/>
    <w:rsid w:val="006D1AC1"/>
    <w:rsid w:val="006D4707"/>
    <w:rsid w:val="006D6182"/>
    <w:rsid w:val="007053AB"/>
    <w:rsid w:val="00711C30"/>
    <w:rsid w:val="0071524C"/>
    <w:rsid w:val="00720E94"/>
    <w:rsid w:val="00737B04"/>
    <w:rsid w:val="00740632"/>
    <w:rsid w:val="00756C67"/>
    <w:rsid w:val="0077292E"/>
    <w:rsid w:val="00772EC8"/>
    <w:rsid w:val="00773296"/>
    <w:rsid w:val="00776CEF"/>
    <w:rsid w:val="007874BE"/>
    <w:rsid w:val="00787853"/>
    <w:rsid w:val="00792080"/>
    <w:rsid w:val="007A6BC6"/>
    <w:rsid w:val="007A718B"/>
    <w:rsid w:val="008006A6"/>
    <w:rsid w:val="00801252"/>
    <w:rsid w:val="00810A95"/>
    <w:rsid w:val="00817D6A"/>
    <w:rsid w:val="00823A90"/>
    <w:rsid w:val="00824690"/>
    <w:rsid w:val="00835115"/>
    <w:rsid w:val="008562F7"/>
    <w:rsid w:val="008662A7"/>
    <w:rsid w:val="00877A25"/>
    <w:rsid w:val="00882B86"/>
    <w:rsid w:val="00891A38"/>
    <w:rsid w:val="008956E9"/>
    <w:rsid w:val="00896009"/>
    <w:rsid w:val="008974B1"/>
    <w:rsid w:val="008A094E"/>
    <w:rsid w:val="008D599C"/>
    <w:rsid w:val="008D5A2D"/>
    <w:rsid w:val="008E50BB"/>
    <w:rsid w:val="008F0FA7"/>
    <w:rsid w:val="008F1F40"/>
    <w:rsid w:val="008F29ED"/>
    <w:rsid w:val="008F5197"/>
    <w:rsid w:val="00902A18"/>
    <w:rsid w:val="009039A1"/>
    <w:rsid w:val="00905127"/>
    <w:rsid w:val="00915BB1"/>
    <w:rsid w:val="00922F82"/>
    <w:rsid w:val="00925BB2"/>
    <w:rsid w:val="00926862"/>
    <w:rsid w:val="00934112"/>
    <w:rsid w:val="0094091E"/>
    <w:rsid w:val="009423A3"/>
    <w:rsid w:val="0094593E"/>
    <w:rsid w:val="00950E35"/>
    <w:rsid w:val="00955023"/>
    <w:rsid w:val="009811C1"/>
    <w:rsid w:val="009839B1"/>
    <w:rsid w:val="009859CF"/>
    <w:rsid w:val="00991574"/>
    <w:rsid w:val="009C5A23"/>
    <w:rsid w:val="009D07E9"/>
    <w:rsid w:val="009D17C4"/>
    <w:rsid w:val="009D4943"/>
    <w:rsid w:val="009E7AA2"/>
    <w:rsid w:val="009F0E78"/>
    <w:rsid w:val="009F28CC"/>
    <w:rsid w:val="009F3951"/>
    <w:rsid w:val="009F678C"/>
    <w:rsid w:val="00A07317"/>
    <w:rsid w:val="00A13D15"/>
    <w:rsid w:val="00A43ED1"/>
    <w:rsid w:val="00A44E3B"/>
    <w:rsid w:val="00A45105"/>
    <w:rsid w:val="00A6139C"/>
    <w:rsid w:val="00A62B25"/>
    <w:rsid w:val="00A72908"/>
    <w:rsid w:val="00A82F90"/>
    <w:rsid w:val="00A91DB2"/>
    <w:rsid w:val="00A94247"/>
    <w:rsid w:val="00A94897"/>
    <w:rsid w:val="00A97EAE"/>
    <w:rsid w:val="00AA0AB0"/>
    <w:rsid w:val="00AA5E14"/>
    <w:rsid w:val="00AB0335"/>
    <w:rsid w:val="00AB2CAF"/>
    <w:rsid w:val="00AB32D3"/>
    <w:rsid w:val="00AB5546"/>
    <w:rsid w:val="00AB7B21"/>
    <w:rsid w:val="00AC11A8"/>
    <w:rsid w:val="00AD65AA"/>
    <w:rsid w:val="00AE7820"/>
    <w:rsid w:val="00AF2142"/>
    <w:rsid w:val="00AF2153"/>
    <w:rsid w:val="00AF37F7"/>
    <w:rsid w:val="00AF517C"/>
    <w:rsid w:val="00AF723B"/>
    <w:rsid w:val="00B0740E"/>
    <w:rsid w:val="00B27BA5"/>
    <w:rsid w:val="00B43D1A"/>
    <w:rsid w:val="00B6213B"/>
    <w:rsid w:val="00B709C1"/>
    <w:rsid w:val="00B73909"/>
    <w:rsid w:val="00BA514A"/>
    <w:rsid w:val="00BB5667"/>
    <w:rsid w:val="00BC48AC"/>
    <w:rsid w:val="00BD0919"/>
    <w:rsid w:val="00BE1C66"/>
    <w:rsid w:val="00BF1AC9"/>
    <w:rsid w:val="00BF428E"/>
    <w:rsid w:val="00C14F9E"/>
    <w:rsid w:val="00C1757F"/>
    <w:rsid w:val="00C2688F"/>
    <w:rsid w:val="00C2694F"/>
    <w:rsid w:val="00C41C98"/>
    <w:rsid w:val="00CB373E"/>
    <w:rsid w:val="00CF4C83"/>
    <w:rsid w:val="00D051BE"/>
    <w:rsid w:val="00D054A3"/>
    <w:rsid w:val="00D141C4"/>
    <w:rsid w:val="00D15095"/>
    <w:rsid w:val="00D179A6"/>
    <w:rsid w:val="00D218FA"/>
    <w:rsid w:val="00D34522"/>
    <w:rsid w:val="00D35638"/>
    <w:rsid w:val="00D51A0B"/>
    <w:rsid w:val="00D736CC"/>
    <w:rsid w:val="00DD492D"/>
    <w:rsid w:val="00DE4AA5"/>
    <w:rsid w:val="00DE78FA"/>
    <w:rsid w:val="00DF2F3B"/>
    <w:rsid w:val="00DF4DB1"/>
    <w:rsid w:val="00E004E9"/>
    <w:rsid w:val="00E06633"/>
    <w:rsid w:val="00E13EEC"/>
    <w:rsid w:val="00E23AA4"/>
    <w:rsid w:val="00E255B4"/>
    <w:rsid w:val="00E26854"/>
    <w:rsid w:val="00E46007"/>
    <w:rsid w:val="00E46784"/>
    <w:rsid w:val="00E500A1"/>
    <w:rsid w:val="00E60AC3"/>
    <w:rsid w:val="00E77417"/>
    <w:rsid w:val="00E8344D"/>
    <w:rsid w:val="00E911D6"/>
    <w:rsid w:val="00E923B9"/>
    <w:rsid w:val="00E9765B"/>
    <w:rsid w:val="00EA41FE"/>
    <w:rsid w:val="00EF12A4"/>
    <w:rsid w:val="00EF2889"/>
    <w:rsid w:val="00EF4690"/>
    <w:rsid w:val="00EF4F28"/>
    <w:rsid w:val="00F06D5F"/>
    <w:rsid w:val="00F16765"/>
    <w:rsid w:val="00F177A4"/>
    <w:rsid w:val="00F204AC"/>
    <w:rsid w:val="00F21568"/>
    <w:rsid w:val="00F256C9"/>
    <w:rsid w:val="00F2795E"/>
    <w:rsid w:val="00F30FE1"/>
    <w:rsid w:val="00F34092"/>
    <w:rsid w:val="00F42F8B"/>
    <w:rsid w:val="00F451AA"/>
    <w:rsid w:val="00F45E41"/>
    <w:rsid w:val="00F468C4"/>
    <w:rsid w:val="00F57EB1"/>
    <w:rsid w:val="00F73845"/>
    <w:rsid w:val="00F90376"/>
    <w:rsid w:val="00F923B3"/>
    <w:rsid w:val="00FA2580"/>
    <w:rsid w:val="00FA5B87"/>
    <w:rsid w:val="00FD46D5"/>
    <w:rsid w:val="00FE2D5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4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26862"/>
    <w:pPr>
      <w:spacing w:line="256" w:lineRule="auto"/>
    </w:pPr>
  </w:style>
  <w:style w:type="paragraph" w:styleId="Otsikko1">
    <w:name w:val="heading 1"/>
    <w:basedOn w:val="Normaali"/>
    <w:next w:val="Normaali"/>
    <w:link w:val="Otsikko1Char"/>
    <w:uiPriority w:val="9"/>
    <w:qFormat/>
    <w:rsid w:val="002D6E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6446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051924"/>
    <w:pPr>
      <w:spacing w:after="0" w:line="240" w:lineRule="auto"/>
    </w:pPr>
  </w:style>
  <w:style w:type="character" w:customStyle="1" w:styleId="Otsikko1Char">
    <w:name w:val="Otsikko 1 Char"/>
    <w:basedOn w:val="Kappaleenoletusfontti"/>
    <w:link w:val="Otsikko1"/>
    <w:uiPriority w:val="9"/>
    <w:rsid w:val="002D6ECF"/>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644697"/>
    <w:rPr>
      <w:rFonts w:asciiTheme="majorHAnsi" w:eastAsiaTheme="majorEastAsia" w:hAnsiTheme="majorHAnsi" w:cstheme="majorBidi"/>
      <w:color w:val="2F5496" w:themeColor="accent1" w:themeShade="BF"/>
      <w:sz w:val="26"/>
      <w:szCs w:val="26"/>
    </w:rPr>
  </w:style>
  <w:style w:type="character" w:styleId="Hyperlinkki">
    <w:name w:val="Hyperlink"/>
    <w:basedOn w:val="Kappaleenoletusfontti"/>
    <w:uiPriority w:val="99"/>
    <w:unhideWhenUsed/>
    <w:rsid w:val="00882B86"/>
    <w:rPr>
      <w:color w:val="0563C1" w:themeColor="hyperlink"/>
      <w:u w:val="single"/>
    </w:rPr>
  </w:style>
  <w:style w:type="character" w:customStyle="1" w:styleId="UnresolvedMention">
    <w:name w:val="Unresolved Mention"/>
    <w:basedOn w:val="Kappaleenoletusfontti"/>
    <w:uiPriority w:val="99"/>
    <w:semiHidden/>
    <w:unhideWhenUsed/>
    <w:rsid w:val="00882B86"/>
    <w:rPr>
      <w:color w:val="605E5C"/>
      <w:shd w:val="clear" w:color="auto" w:fill="E1DFDD"/>
    </w:rPr>
  </w:style>
  <w:style w:type="paragraph" w:styleId="Seliteteksti">
    <w:name w:val="Balloon Text"/>
    <w:basedOn w:val="Normaali"/>
    <w:link w:val="SelitetekstiChar"/>
    <w:uiPriority w:val="99"/>
    <w:semiHidden/>
    <w:unhideWhenUsed/>
    <w:rsid w:val="00C41C98"/>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41C98"/>
    <w:rPr>
      <w:rFonts w:ascii="Segoe UI" w:hAnsi="Segoe UI" w:cs="Segoe UI"/>
      <w:sz w:val="18"/>
      <w:szCs w:val="18"/>
    </w:rPr>
  </w:style>
  <w:style w:type="paragraph" w:styleId="Luettelokappale">
    <w:name w:val="List Paragraph"/>
    <w:basedOn w:val="Normaali"/>
    <w:uiPriority w:val="34"/>
    <w:qFormat/>
    <w:rsid w:val="00B709C1"/>
    <w:pPr>
      <w:ind w:left="720"/>
      <w:contextualSpacing/>
    </w:pPr>
  </w:style>
  <w:style w:type="paragraph" w:styleId="Kuvanotsikko">
    <w:name w:val="caption"/>
    <w:basedOn w:val="Normaali"/>
    <w:next w:val="Normaali"/>
    <w:uiPriority w:val="35"/>
    <w:unhideWhenUsed/>
    <w:qFormat/>
    <w:rsid w:val="00F468C4"/>
    <w:pPr>
      <w:spacing w:after="200" w:line="240" w:lineRule="auto"/>
    </w:pPr>
    <w:rPr>
      <w:i/>
      <w:iCs/>
      <w:color w:val="44546A" w:themeColor="text2"/>
      <w:sz w:val="18"/>
      <w:szCs w:val="18"/>
    </w:rPr>
  </w:style>
  <w:style w:type="character" w:customStyle="1" w:styleId="EivliChar">
    <w:name w:val="Ei väliä Char"/>
    <w:basedOn w:val="Kappaleenoletusfontti"/>
    <w:link w:val="Eivli"/>
    <w:uiPriority w:val="1"/>
    <w:rsid w:val="004F17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26862"/>
    <w:pPr>
      <w:spacing w:line="256" w:lineRule="auto"/>
    </w:pPr>
  </w:style>
  <w:style w:type="paragraph" w:styleId="Otsikko1">
    <w:name w:val="heading 1"/>
    <w:basedOn w:val="Normaali"/>
    <w:next w:val="Normaali"/>
    <w:link w:val="Otsikko1Char"/>
    <w:uiPriority w:val="9"/>
    <w:qFormat/>
    <w:rsid w:val="002D6E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6446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051924"/>
    <w:pPr>
      <w:spacing w:after="0" w:line="240" w:lineRule="auto"/>
    </w:pPr>
  </w:style>
  <w:style w:type="character" w:customStyle="1" w:styleId="Otsikko1Char">
    <w:name w:val="Otsikko 1 Char"/>
    <w:basedOn w:val="Kappaleenoletusfontti"/>
    <w:link w:val="Otsikko1"/>
    <w:uiPriority w:val="9"/>
    <w:rsid w:val="002D6ECF"/>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644697"/>
    <w:rPr>
      <w:rFonts w:asciiTheme="majorHAnsi" w:eastAsiaTheme="majorEastAsia" w:hAnsiTheme="majorHAnsi" w:cstheme="majorBidi"/>
      <w:color w:val="2F5496" w:themeColor="accent1" w:themeShade="BF"/>
      <w:sz w:val="26"/>
      <w:szCs w:val="26"/>
    </w:rPr>
  </w:style>
  <w:style w:type="character" w:styleId="Hyperlinkki">
    <w:name w:val="Hyperlink"/>
    <w:basedOn w:val="Kappaleenoletusfontti"/>
    <w:uiPriority w:val="99"/>
    <w:unhideWhenUsed/>
    <w:rsid w:val="00882B86"/>
    <w:rPr>
      <w:color w:val="0563C1" w:themeColor="hyperlink"/>
      <w:u w:val="single"/>
    </w:rPr>
  </w:style>
  <w:style w:type="character" w:customStyle="1" w:styleId="UnresolvedMention">
    <w:name w:val="Unresolved Mention"/>
    <w:basedOn w:val="Kappaleenoletusfontti"/>
    <w:uiPriority w:val="99"/>
    <w:semiHidden/>
    <w:unhideWhenUsed/>
    <w:rsid w:val="00882B86"/>
    <w:rPr>
      <w:color w:val="605E5C"/>
      <w:shd w:val="clear" w:color="auto" w:fill="E1DFDD"/>
    </w:rPr>
  </w:style>
  <w:style w:type="paragraph" w:styleId="Seliteteksti">
    <w:name w:val="Balloon Text"/>
    <w:basedOn w:val="Normaali"/>
    <w:link w:val="SelitetekstiChar"/>
    <w:uiPriority w:val="99"/>
    <w:semiHidden/>
    <w:unhideWhenUsed/>
    <w:rsid w:val="00C41C98"/>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41C98"/>
    <w:rPr>
      <w:rFonts w:ascii="Segoe UI" w:hAnsi="Segoe UI" w:cs="Segoe UI"/>
      <w:sz w:val="18"/>
      <w:szCs w:val="18"/>
    </w:rPr>
  </w:style>
  <w:style w:type="paragraph" w:styleId="Luettelokappale">
    <w:name w:val="List Paragraph"/>
    <w:basedOn w:val="Normaali"/>
    <w:uiPriority w:val="34"/>
    <w:qFormat/>
    <w:rsid w:val="00B709C1"/>
    <w:pPr>
      <w:ind w:left="720"/>
      <w:contextualSpacing/>
    </w:pPr>
  </w:style>
  <w:style w:type="paragraph" w:styleId="Kuvanotsikko">
    <w:name w:val="caption"/>
    <w:basedOn w:val="Normaali"/>
    <w:next w:val="Normaali"/>
    <w:uiPriority w:val="35"/>
    <w:unhideWhenUsed/>
    <w:qFormat/>
    <w:rsid w:val="00F468C4"/>
    <w:pPr>
      <w:spacing w:after="200" w:line="240" w:lineRule="auto"/>
    </w:pPr>
    <w:rPr>
      <w:i/>
      <w:iCs/>
      <w:color w:val="44546A" w:themeColor="text2"/>
      <w:sz w:val="18"/>
      <w:szCs w:val="18"/>
    </w:rPr>
  </w:style>
  <w:style w:type="character" w:customStyle="1" w:styleId="EivliChar">
    <w:name w:val="Ei väliä Char"/>
    <w:basedOn w:val="Kappaleenoletusfontti"/>
    <w:link w:val="Eivli"/>
    <w:uiPriority w:val="1"/>
    <w:rsid w:val="004F1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4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vard.skane.se/habilitering-och-hjalpmedel/mottagningar/dumle/nyhetsbre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oajpohjoispohjanmaa.fi/uusi-varhaiskasvatuslaki-voimaan-1-9-201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cecentre.org.uk/project/toys2tal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ltija.fi" TargetMode="External"/><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www.pacer.org/ec/assistive-technology"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1956</Words>
  <Characters>15844</Characters>
  <Application>Microsoft Office Word</Application>
  <DocSecurity>0</DocSecurity>
  <Lines>132</Lines>
  <Paragraphs>35</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LEIKKI - kaikkien lasten oikeus</vt:lpstr>
      <vt:lpstr/>
    </vt:vector>
  </TitlesOfParts>
  <Company>HP</Company>
  <LinksUpToDate>false</LinksUpToDate>
  <CharactersWithSpaces>17765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LEIKKI - kaikkien lasten oikeus</dc:title>
  <dc:subject>tikoteekki</dc:subject>
  <dc:creator>Marina Green-Järvinen ja Minna turunenJoulukuu 2019</dc:creator>
  <cp:lastModifiedBy>HP</cp:lastModifiedBy>
  <cp:revision>2</cp:revision>
  <cp:lastPrinted>2020-01-02T07:38:00Z</cp:lastPrinted>
  <dcterms:created xsi:type="dcterms:W3CDTF">2020-06-05T10:04:00Z</dcterms:created>
  <dcterms:modified xsi:type="dcterms:W3CDTF">2020-06-05T10:04:00Z</dcterms:modified>
</cp:coreProperties>
</file>